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C5" w:rsidRDefault="000C09C5" w:rsidP="000C0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6B5335C9" wp14:editId="72435FEB">
            <wp:simplePos x="0" y="0"/>
            <wp:positionH relativeFrom="margin">
              <wp:posOffset>228600</wp:posOffset>
            </wp:positionH>
            <wp:positionV relativeFrom="margin">
              <wp:posOffset>-465455</wp:posOffset>
            </wp:positionV>
            <wp:extent cx="1115695" cy="1081405"/>
            <wp:effectExtent l="0" t="0" r="8255" b="4445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jupielā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9C5" w:rsidRDefault="000C09C5" w:rsidP="000C0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Informatīvs tiešsaistes pasākums   „Iepazīsti Saldus tehnikumu”!</w:t>
      </w:r>
    </w:p>
    <w:p w:rsidR="000C09C5" w:rsidRDefault="000C09C5" w:rsidP="000C09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9C5" w:rsidRDefault="000C09C5" w:rsidP="000C0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Mērķis: </w:t>
      </w:r>
      <w:r>
        <w:rPr>
          <w:rFonts w:ascii="Times New Roman" w:hAnsi="Times New Roman" w:cs="Times New Roman"/>
          <w:sz w:val="24"/>
          <w:szCs w:val="24"/>
        </w:rPr>
        <w:t>iepazīstināt skolēnus, pedagogus karjeras konsultantus un skolotājus ar tālākizglītības iespējām PIKC Saldus tehnikumā.</w:t>
      </w:r>
    </w:p>
    <w:p w:rsidR="000C09C5" w:rsidRDefault="000C09C5" w:rsidP="000C09C5">
      <w:pPr>
        <w:jc w:val="both"/>
        <w:rPr>
          <w:rFonts w:ascii="Times New Roman" w:hAnsi="Times New Roman" w:cs="Times New Roman"/>
          <w:sz w:val="24"/>
          <w:szCs w:val="24"/>
        </w:rPr>
      </w:pPr>
      <w:r w:rsidRPr="00976CA8">
        <w:rPr>
          <w:rFonts w:ascii="Times New Roman" w:hAnsi="Times New Roman" w:cs="Times New Roman"/>
          <w:b/>
          <w:sz w:val="24"/>
          <w:szCs w:val="24"/>
        </w:rPr>
        <w:t>Kad</w:t>
      </w:r>
      <w:r>
        <w:rPr>
          <w:rFonts w:ascii="Times New Roman" w:hAnsi="Times New Roman" w:cs="Times New Roman"/>
          <w:sz w:val="24"/>
          <w:szCs w:val="24"/>
        </w:rPr>
        <w:t>: 2021.gada 23..marts plkst.11.30-12.10</w:t>
      </w:r>
    </w:p>
    <w:p w:rsidR="000C09C5" w:rsidRDefault="000C09C5" w:rsidP="000C09C5">
      <w:pPr>
        <w:jc w:val="both"/>
        <w:rPr>
          <w:rFonts w:ascii="Times New Roman" w:hAnsi="Times New Roman" w:cs="Times New Roman"/>
          <w:sz w:val="24"/>
          <w:szCs w:val="24"/>
        </w:rPr>
      </w:pPr>
      <w:r w:rsidRPr="00976CA8">
        <w:rPr>
          <w:rFonts w:ascii="Times New Roman" w:hAnsi="Times New Roman" w:cs="Times New Roman"/>
          <w:b/>
          <w:sz w:val="24"/>
          <w:szCs w:val="24"/>
        </w:rPr>
        <w:t>Mērķauditorija</w:t>
      </w:r>
      <w:r>
        <w:rPr>
          <w:rFonts w:ascii="Times New Roman" w:hAnsi="Times New Roman" w:cs="Times New Roman"/>
          <w:sz w:val="24"/>
          <w:szCs w:val="24"/>
        </w:rPr>
        <w:t>: Rīgas Teikas vidusskolas 9.klašu audzēkņi, pedagogi, PKK.</w:t>
      </w:r>
    </w:p>
    <w:p w:rsidR="000C09C5" w:rsidRDefault="000C09C5" w:rsidP="000C09C5">
      <w:pPr>
        <w:tabs>
          <w:tab w:val="left" w:pos="6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Semināru organizē: </w:t>
      </w:r>
      <w:r>
        <w:rPr>
          <w:rFonts w:ascii="Times New Roman" w:hAnsi="Times New Roman" w:cs="Times New Roman"/>
          <w:sz w:val="24"/>
          <w:szCs w:val="24"/>
        </w:rPr>
        <w:t>Rīgas Teikas vidusskolas PKK sadarbībā ar Saldus tehnikumu.</w:t>
      </w:r>
    </w:p>
    <w:p w:rsidR="000C09C5" w:rsidRDefault="000C09C5" w:rsidP="000C09C5">
      <w:pPr>
        <w:tabs>
          <w:tab w:val="left" w:pos="66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C09C5" w:rsidRPr="002858AB" w:rsidRDefault="000C09C5" w:rsidP="000C09C5">
      <w:pPr>
        <w:tabs>
          <w:tab w:val="left" w:pos="666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0C09C5" w:rsidTr="00446F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Semināra atklāšana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09C5" w:rsidRDefault="000C09C5" w:rsidP="000C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Māra Vāce, direktores vietniece kultūrizglītības un audzināšanas jomā,</w:t>
            </w:r>
          </w:p>
          <w:p w:rsidR="000C09C5" w:rsidRDefault="000C09C5" w:rsidP="000C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Ritma Ošeniece pedagoģe-karjeras konsultante</w:t>
            </w:r>
          </w:p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09C5" w:rsidTr="00446FB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11.05.-12.10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Saldus tehnikums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09C5" w:rsidRDefault="000C09C5" w:rsidP="00446F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Profesionālās vidusskolas un vispārizglītojošās vidusskolas.</w:t>
            </w:r>
          </w:p>
          <w:p w:rsidR="000C09C5" w:rsidRDefault="000C09C5" w:rsidP="00446F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Iepazīšanās ar Saldus tehnikumu.Virtuālā pastaiga pa Saldus tehnikumu.</w:t>
            </w:r>
          </w:p>
          <w:p w:rsidR="000C09C5" w:rsidRDefault="000C09C5" w:rsidP="00446F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programmas Saldus tehnikumā.</w:t>
            </w:r>
          </w:p>
          <w:p w:rsidR="000C09C5" w:rsidRDefault="000C09C5" w:rsidP="00446F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Saldus tehnikuma jaunieši par mācību programmām Saldus tehnikumā.</w:t>
            </w:r>
          </w:p>
          <w:p w:rsidR="000C09C5" w:rsidRPr="000C09C5" w:rsidRDefault="000C09C5" w:rsidP="000C09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C09C5">
              <w:rPr>
                <w:rFonts w:ascii="Times New Roman" w:hAnsi="Times New Roman" w:cs="Times New Roman"/>
              </w:rPr>
              <w:t>Diskusija- jautājumi, atbildes.</w:t>
            </w:r>
          </w:p>
          <w:p w:rsidR="000C09C5" w:rsidRDefault="000C09C5" w:rsidP="00446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09C5" w:rsidRDefault="000C09C5" w:rsidP="000C09C5"/>
    <w:p w:rsidR="000C09C5" w:rsidRPr="004D41C5" w:rsidRDefault="000C09C5" w:rsidP="000C09C5">
      <w:pPr>
        <w:rPr>
          <w:rFonts w:ascii="Times New Roman" w:hAnsi="Times New Roman" w:cs="Times New Roman"/>
        </w:rPr>
      </w:pPr>
      <w:r w:rsidRPr="004D41C5">
        <w:rPr>
          <w:rFonts w:ascii="Times New Roman" w:hAnsi="Times New Roman" w:cs="Times New Roman"/>
        </w:rPr>
        <w:t xml:space="preserve">    Saldus tehnikuma pedagogs karjeras konsultants R.Ošeniece</w:t>
      </w:r>
    </w:p>
    <w:p w:rsidR="000C09C5" w:rsidRDefault="000C09C5" w:rsidP="000C09C5"/>
    <w:p w:rsidR="006432E8" w:rsidRDefault="006432E8"/>
    <w:sectPr w:rsidR="006432E8" w:rsidSect="00E82E9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4C27"/>
    <w:multiLevelType w:val="hybridMultilevel"/>
    <w:tmpl w:val="BAB07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C5"/>
    <w:rsid w:val="000C09C5"/>
    <w:rsid w:val="0054780B"/>
    <w:rsid w:val="006432E8"/>
    <w:rsid w:val="00E75F1F"/>
    <w:rsid w:val="00E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C5"/>
    <w:pPr>
      <w:spacing w:after="160"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9C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C5"/>
    <w:pPr>
      <w:spacing w:after="160"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9C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Ritma</dc:creator>
  <cp:lastModifiedBy>ijansone3</cp:lastModifiedBy>
  <cp:revision>2</cp:revision>
  <dcterms:created xsi:type="dcterms:W3CDTF">2021-03-30T10:13:00Z</dcterms:created>
  <dcterms:modified xsi:type="dcterms:W3CDTF">2021-03-30T10:13:00Z</dcterms:modified>
</cp:coreProperties>
</file>