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93" w:rsidRPr="001106CB" w:rsidRDefault="00D42193" w:rsidP="00A13C60">
      <w:pPr>
        <w:spacing w:after="90" w:line="240" w:lineRule="auto"/>
        <w:jc w:val="center"/>
        <w:rPr>
          <w:rFonts w:ascii="Bookman Old Style" w:hAnsi="Bookman Old Style"/>
          <w:b/>
          <w:sz w:val="36"/>
          <w:szCs w:val="36"/>
        </w:rPr>
      </w:pPr>
      <w:bookmarkStart w:id="0" w:name="_GoBack"/>
      <w:bookmarkEnd w:id="0"/>
      <w:r w:rsidRPr="001106CB">
        <w:rPr>
          <w:rFonts w:ascii="Bookman Old Style" w:hAnsi="Bookman Old Style"/>
          <w:b/>
          <w:sz w:val="36"/>
          <w:szCs w:val="36"/>
        </w:rPr>
        <w:t>Rīgas Teikas vidusskolas skolēni par filmu “Dvēseļu putenis”.</w:t>
      </w:r>
    </w:p>
    <w:p w:rsidR="00D42193" w:rsidRPr="001106CB" w:rsidRDefault="00D42193" w:rsidP="005C6451">
      <w:pPr>
        <w:spacing w:after="90" w:line="240" w:lineRule="auto"/>
        <w:rPr>
          <w:rFonts w:ascii="Bookman Old Style" w:hAnsi="Bookman Old Style"/>
          <w:sz w:val="24"/>
          <w:szCs w:val="24"/>
        </w:rPr>
      </w:pPr>
    </w:p>
    <w:p w:rsidR="005C6451" w:rsidRPr="00E6253E" w:rsidRDefault="00D42193" w:rsidP="00E6253E">
      <w:pPr>
        <w:pStyle w:val="ListParagraph"/>
        <w:numPr>
          <w:ilvl w:val="0"/>
          <w:numId w:val="3"/>
        </w:numPr>
        <w:spacing w:after="90" w:line="240" w:lineRule="auto"/>
        <w:rPr>
          <w:rFonts w:ascii="Bookman Old Style" w:eastAsia="Times New Roman" w:hAnsi="Bookman Old Style"/>
          <w:sz w:val="28"/>
          <w:szCs w:val="28"/>
          <w:lang w:eastAsia="lv-LV"/>
        </w:rPr>
      </w:pPr>
      <w:r w:rsidRPr="00E6253E">
        <w:rPr>
          <w:rFonts w:ascii="Bookman Old Style" w:eastAsia="Times New Roman" w:hAnsi="Bookman Old Style"/>
          <w:b/>
          <w:sz w:val="28"/>
          <w:szCs w:val="28"/>
          <w:lang w:eastAsia="lv-LV"/>
        </w:rPr>
        <w:t>A</w:t>
      </w:r>
      <w:r w:rsidR="00E6253E" w:rsidRPr="00E6253E">
        <w:rPr>
          <w:rFonts w:ascii="Bookman Old Style" w:eastAsia="Times New Roman" w:hAnsi="Bookman Old Style"/>
          <w:sz w:val="28"/>
          <w:szCs w:val="28"/>
          <w:lang w:eastAsia="lv-LV"/>
        </w:rPr>
        <w:t xml:space="preserve"> :</w:t>
      </w:r>
    </w:p>
    <w:p w:rsidR="005C6451" w:rsidRPr="00E6253E" w:rsidRDefault="00E6253E" w:rsidP="00E6253E">
      <w:pPr>
        <w:spacing w:before="90" w:after="90" w:line="240" w:lineRule="auto"/>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E6253E">
        <w:rPr>
          <w:rFonts w:ascii="Bookman Old Style" w:eastAsia="Times New Roman" w:hAnsi="Bookman Old Style"/>
          <w:szCs w:val="24"/>
          <w:lang w:eastAsia="lv-LV"/>
        </w:rPr>
        <w:t>Labākā latviešu filma, vēsturiski precīza, nav pārspīlēta, kvalitatīva aktierspēle,</w:t>
      </w:r>
    </w:p>
    <w:p w:rsidR="005C6451" w:rsidRPr="005C6451"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liek aizdomāties, ka karš izpostīja daudz cilvēku dzīves</w:t>
      </w:r>
      <w:r w:rsidR="005C6451" w:rsidRPr="001106CB">
        <w:rPr>
          <w:rFonts w:ascii="Bookman Old Style" w:eastAsia="Times New Roman" w:hAnsi="Bookman Old Style" w:cs="Times New Roman"/>
          <w:sz w:val="24"/>
          <w:szCs w:val="24"/>
          <w:lang w:eastAsia="lv-LV"/>
        </w:rPr>
        <w:t>,</w:t>
      </w:r>
    </w:p>
    <w:p w:rsidR="005C6451" w:rsidRPr="005C6451"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emocionāla, raudāju, filma deva patriotisma sajūtu</w:t>
      </w:r>
      <w:r w:rsidR="005C6451" w:rsidRPr="001106CB">
        <w:rPr>
          <w:rFonts w:ascii="Bookman Old Style" w:eastAsia="Times New Roman" w:hAnsi="Bookman Old Style" w:cs="Times New Roman"/>
          <w:sz w:val="24"/>
          <w:szCs w:val="24"/>
          <w:lang w:eastAsia="lv-LV"/>
        </w:rPr>
        <w:t>,</w:t>
      </w:r>
    </w:p>
    <w:p w:rsidR="005C6451" w:rsidRPr="001106CB"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filma atmiņā paliek</w:t>
      </w:r>
      <w:r w:rsidR="005C6451" w:rsidRPr="001106CB">
        <w:rPr>
          <w:rFonts w:ascii="Bookman Old Style" w:eastAsia="Times New Roman" w:hAnsi="Bookman Old Style" w:cs="Times New Roman"/>
          <w:sz w:val="24"/>
          <w:szCs w:val="24"/>
          <w:lang w:eastAsia="lv-LV"/>
        </w:rPr>
        <w:t>oša, vēlētos noskatīties vēlreiz,</w:t>
      </w:r>
    </w:p>
    <w:p w:rsidR="005C6451" w:rsidRPr="005C6451"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pēc filmas noskatīšanās latvieši vairāk sāks cienīt savu dzimteni</w:t>
      </w:r>
      <w:r w:rsidR="005C6451" w:rsidRPr="001106CB">
        <w:rPr>
          <w:rFonts w:ascii="Bookman Old Style" w:eastAsia="Times New Roman" w:hAnsi="Bookman Old Style" w:cs="Times New Roman"/>
          <w:sz w:val="24"/>
          <w:szCs w:val="24"/>
          <w:lang w:eastAsia="lv-LV"/>
        </w:rPr>
        <w:t>,</w:t>
      </w:r>
    </w:p>
    <w:p w:rsidR="005C6451" w:rsidRPr="001106CB"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palīdzēja aptvert strēlnieku cīņas</w:t>
      </w:r>
      <w:r w:rsidR="005C6451" w:rsidRPr="001106CB">
        <w:rPr>
          <w:rFonts w:ascii="Bookman Old Style" w:eastAsia="Times New Roman" w:hAnsi="Bookman Old Style" w:cs="Times New Roman"/>
          <w:sz w:val="24"/>
          <w:szCs w:val="24"/>
          <w:lang w:eastAsia="lv-LV"/>
        </w:rPr>
        <w:t>,</w:t>
      </w:r>
    </w:p>
    <w:p w:rsidR="005C6451" w:rsidRPr="005C6451"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ieguvu informāciju par Pirmo pasaules karu</w:t>
      </w:r>
      <w:r w:rsidR="005C6451" w:rsidRPr="001106CB">
        <w:rPr>
          <w:rFonts w:ascii="Bookman Old Style" w:eastAsia="Times New Roman" w:hAnsi="Bookman Old Style" w:cs="Times New Roman"/>
          <w:sz w:val="24"/>
          <w:szCs w:val="24"/>
          <w:lang w:eastAsia="lv-LV"/>
        </w:rPr>
        <w:t>,</w:t>
      </w:r>
    </w:p>
    <w:p w:rsidR="00625429" w:rsidRDefault="00E6253E" w:rsidP="005C6451">
      <w:pPr>
        <w:spacing w:before="90" w:after="12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 xml:space="preserve">milzīgs </w:t>
      </w:r>
      <w:proofErr w:type="spellStart"/>
      <w:r w:rsidR="005C6451" w:rsidRPr="005C6451">
        <w:rPr>
          <w:rFonts w:ascii="Bookman Old Style" w:eastAsia="Times New Roman" w:hAnsi="Bookman Old Style" w:cs="Times New Roman"/>
          <w:sz w:val="24"/>
          <w:szCs w:val="24"/>
          <w:lang w:eastAsia="lv-LV"/>
        </w:rPr>
        <w:t>līdzpārdzīvojums</w:t>
      </w:r>
      <w:proofErr w:type="spellEnd"/>
      <w:r w:rsidR="005C6451" w:rsidRPr="001106CB">
        <w:rPr>
          <w:rFonts w:ascii="Bookman Old Style" w:eastAsia="Times New Roman" w:hAnsi="Bookman Old Style" w:cs="Times New Roman"/>
          <w:sz w:val="24"/>
          <w:szCs w:val="24"/>
          <w:lang w:eastAsia="lv-LV"/>
        </w:rPr>
        <w:t>, paldies par iespēju to redzēt !</w:t>
      </w:r>
    </w:p>
    <w:p w:rsidR="00E6253E" w:rsidRPr="001106CB" w:rsidRDefault="00E6253E" w:rsidP="005C6451">
      <w:pPr>
        <w:spacing w:before="90" w:after="120" w:line="240" w:lineRule="auto"/>
        <w:rPr>
          <w:rFonts w:ascii="Bookman Old Style" w:eastAsia="Times New Roman" w:hAnsi="Bookman Old Style" w:cs="Times New Roman"/>
          <w:sz w:val="24"/>
          <w:szCs w:val="24"/>
          <w:lang w:eastAsia="lv-LV"/>
        </w:rPr>
      </w:pPr>
    </w:p>
    <w:p w:rsidR="005C6451" w:rsidRPr="005C6451" w:rsidRDefault="00E6253E" w:rsidP="005C6451">
      <w:pPr>
        <w:spacing w:after="90" w:line="240" w:lineRule="auto"/>
        <w:rPr>
          <w:rFonts w:ascii="Bookman Old Style" w:eastAsia="Times New Roman" w:hAnsi="Bookman Old Style" w:cs="Times New Roman"/>
          <w:b/>
          <w:sz w:val="28"/>
          <w:szCs w:val="28"/>
          <w:lang w:eastAsia="lv-LV"/>
        </w:rPr>
      </w:pPr>
      <w:r>
        <w:rPr>
          <w:rFonts w:ascii="Bookman Old Style" w:eastAsia="Times New Roman" w:hAnsi="Bookman Old Style" w:cs="Times New Roman"/>
          <w:b/>
          <w:sz w:val="28"/>
          <w:szCs w:val="28"/>
          <w:lang w:eastAsia="lv-LV"/>
        </w:rPr>
        <w:t>11. SA :</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1106CB">
        <w:rPr>
          <w:rFonts w:ascii="Bookman Old Style" w:eastAsia="Times New Roman" w:hAnsi="Bookman Old Style" w:cs="Times New Roman"/>
          <w:sz w:val="24"/>
          <w:szCs w:val="24"/>
          <w:lang w:eastAsia="lv-LV"/>
        </w:rPr>
        <w:t>R</w:t>
      </w:r>
      <w:r w:rsidR="005C6451" w:rsidRPr="005C6451">
        <w:rPr>
          <w:rFonts w:ascii="Bookman Old Style" w:eastAsia="Times New Roman" w:hAnsi="Bookman Old Style" w:cs="Times New Roman"/>
          <w:sz w:val="24"/>
          <w:szCs w:val="24"/>
          <w:lang w:eastAsia="lv-LV"/>
        </w:rPr>
        <w:t>eālistiska, filma mani aizkustināja, tajā pat laikā ļoti asiņaina</w:t>
      </w:r>
      <w:r w:rsidR="005C6451" w:rsidRPr="001106CB">
        <w:rPr>
          <w:rFonts w:ascii="Bookman Old Style" w:eastAsia="Times New Roman" w:hAnsi="Bookman Old Style" w:cs="Times New Roman"/>
          <w:sz w:val="24"/>
          <w:szCs w:val="24"/>
          <w:lang w:eastAsia="lv-LV"/>
        </w:rPr>
        <w:t>,</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jāredz katram latvietim, lika aizdomāties par tiem cilvēkiem, kuri pamet Latviju, jo tas</w:t>
      </w:r>
      <w:r w:rsidR="005C6451" w:rsidRPr="001106CB">
        <w:rPr>
          <w:rFonts w:ascii="Bookman Old Style" w:eastAsia="Times New Roman" w:hAnsi="Bookman Old Style" w:cs="Times New Roman"/>
          <w:sz w:val="24"/>
          <w:szCs w:val="24"/>
          <w:lang w:eastAsia="lv-LV"/>
        </w:rPr>
        <w:t>,</w:t>
      </w:r>
      <w:r w:rsidR="005C6451" w:rsidRPr="005C6451">
        <w:rPr>
          <w:rFonts w:ascii="Bookman Old Style" w:eastAsia="Times New Roman" w:hAnsi="Bookman Old Style" w:cs="Times New Roman"/>
          <w:sz w:val="24"/>
          <w:szCs w:val="24"/>
          <w:lang w:eastAsia="lv-LV"/>
        </w:rPr>
        <w:t xml:space="preserve"> kas ir darīts Latvijas brīvības vārdā</w:t>
      </w:r>
      <w:r w:rsidR="005C6451" w:rsidRPr="001106CB">
        <w:rPr>
          <w:rFonts w:ascii="Bookman Old Style" w:eastAsia="Times New Roman" w:hAnsi="Bookman Old Style" w:cs="Times New Roman"/>
          <w:sz w:val="24"/>
          <w:szCs w:val="24"/>
          <w:lang w:eastAsia="lv-LV"/>
        </w:rPr>
        <w:t>,</w:t>
      </w:r>
      <w:r w:rsidR="005C6451" w:rsidRPr="005C6451">
        <w:rPr>
          <w:rFonts w:ascii="Bookman Old Style" w:eastAsia="Times New Roman" w:hAnsi="Bookman Old Style" w:cs="Times New Roman"/>
          <w:sz w:val="24"/>
          <w:szCs w:val="24"/>
          <w:lang w:eastAsia="lv-LV"/>
        </w:rPr>
        <w:t xml:space="preserve"> ir nenovērtējams</w:t>
      </w:r>
      <w:r w:rsidR="005C6451" w:rsidRPr="001106CB">
        <w:rPr>
          <w:rFonts w:ascii="Bookman Old Style" w:eastAsia="Times New Roman" w:hAnsi="Bookman Old Style" w:cs="Times New Roman"/>
          <w:sz w:val="24"/>
          <w:szCs w:val="24"/>
          <w:lang w:eastAsia="lv-LV"/>
        </w:rPr>
        <w:t>,</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noteikti ieteiktu visiem noskatīties, jo izcili nofilmēta</w:t>
      </w:r>
      <w:r w:rsidR="005C6451" w:rsidRPr="001106CB">
        <w:rPr>
          <w:rFonts w:ascii="Bookman Old Style" w:eastAsia="Times New Roman" w:hAnsi="Bookman Old Style" w:cs="Times New Roman"/>
          <w:sz w:val="24"/>
          <w:szCs w:val="24"/>
          <w:lang w:eastAsia="lv-LV"/>
        </w:rPr>
        <w:t>,</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stāsts par to kā izpostīja latviešu ģimeni, kā latvieši tika mētāti pa dažādām armijām</w:t>
      </w:r>
      <w:r w:rsidR="00782853" w:rsidRPr="001106CB">
        <w:rPr>
          <w:rFonts w:ascii="Bookman Old Style" w:eastAsia="Times New Roman" w:hAnsi="Bookman Old Style" w:cs="Times New Roman"/>
          <w:sz w:val="24"/>
          <w:szCs w:val="24"/>
          <w:lang w:eastAsia="lv-LV"/>
        </w:rPr>
        <w:t>,</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pēc filmas radās daudz pārdomas, radās vēlme izlasīt grāmatu</w:t>
      </w:r>
      <w:r w:rsidRPr="001106CB">
        <w:rPr>
          <w:rFonts w:ascii="Bookman Old Style" w:eastAsia="Times New Roman" w:hAnsi="Bookman Old Style" w:cs="Times New Roman"/>
          <w:sz w:val="24"/>
          <w:szCs w:val="24"/>
          <w:lang w:eastAsia="lv-LV"/>
        </w:rPr>
        <w:t>,</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priecājos, ka mūsdienās veido šādas filmas</w:t>
      </w:r>
      <w:r w:rsidR="00782853" w:rsidRPr="001106CB">
        <w:rPr>
          <w:rFonts w:ascii="Bookman Old Style" w:eastAsia="Times New Roman" w:hAnsi="Bookman Old Style" w:cs="Times New Roman"/>
          <w:sz w:val="24"/>
          <w:szCs w:val="24"/>
          <w:lang w:eastAsia="lv-LV"/>
        </w:rPr>
        <w:t>,</w:t>
      </w:r>
    </w:p>
    <w:p w:rsidR="005C6451" w:rsidRPr="005C6451"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parādīts gribasspēks, bezbailība, dziļdomīga filma</w:t>
      </w:r>
      <w:r w:rsidR="00D42193" w:rsidRPr="001106CB">
        <w:rPr>
          <w:rFonts w:ascii="Bookman Old Style" w:eastAsia="Times New Roman" w:hAnsi="Bookman Old Style" w:cs="Times New Roman"/>
          <w:sz w:val="24"/>
          <w:szCs w:val="24"/>
          <w:lang w:eastAsia="lv-LV"/>
        </w:rPr>
        <w:t>,</w:t>
      </w:r>
    </w:p>
    <w:p w:rsidR="00D42193" w:rsidRPr="001106CB" w:rsidRDefault="001106CB" w:rsidP="005C6451">
      <w:pPr>
        <w:spacing w:before="90" w:after="90" w:line="240" w:lineRule="auto"/>
        <w:rPr>
          <w:rFonts w:ascii="Bookman Old Style" w:eastAsia="Times New Roman" w:hAnsi="Bookman Old Style" w:cs="Times New Roman"/>
          <w:sz w:val="24"/>
          <w:szCs w:val="24"/>
          <w:lang w:eastAsia="lv-LV"/>
        </w:rPr>
      </w:pPr>
      <w:r w:rsidRPr="001106CB">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tikai pozitīvs vērtējums, jēgpilni pavadīts laiks</w:t>
      </w:r>
      <w:r w:rsidR="00D42193" w:rsidRPr="001106CB">
        <w:rPr>
          <w:rFonts w:ascii="Bookman Old Style" w:eastAsia="Times New Roman" w:hAnsi="Bookman Old Style" w:cs="Times New Roman"/>
          <w:sz w:val="24"/>
          <w:szCs w:val="24"/>
          <w:lang w:eastAsia="lv-LV"/>
        </w:rPr>
        <w:t>,</w:t>
      </w:r>
    </w:p>
    <w:p w:rsidR="005C6451" w:rsidRPr="005C6451" w:rsidRDefault="00E6253E" w:rsidP="005C6451">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ļāva saprast dzīves vērtības, it kā iekāpām laika mašīnā...</w:t>
      </w:r>
    </w:p>
    <w:p w:rsidR="00D42193" w:rsidRDefault="00E6253E" w:rsidP="00D42193">
      <w:pPr>
        <w:spacing w:before="90" w:after="12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005C6451" w:rsidRPr="005C6451">
        <w:rPr>
          <w:rFonts w:ascii="Bookman Old Style" w:eastAsia="Times New Roman" w:hAnsi="Bookman Old Style" w:cs="Times New Roman"/>
          <w:sz w:val="24"/>
          <w:szCs w:val="24"/>
          <w:lang w:eastAsia="lv-LV"/>
        </w:rPr>
        <w:t>līdz asarām, bet paldies par doto iespēju noskatīties !</w:t>
      </w:r>
    </w:p>
    <w:p w:rsidR="00E6253E" w:rsidRPr="001106CB" w:rsidRDefault="00E6253E" w:rsidP="00D42193">
      <w:pPr>
        <w:spacing w:before="90" w:after="120" w:line="240" w:lineRule="auto"/>
        <w:rPr>
          <w:rFonts w:ascii="Bookman Old Style" w:eastAsia="Times New Roman" w:hAnsi="Bookman Old Style" w:cs="Times New Roman"/>
          <w:sz w:val="24"/>
          <w:szCs w:val="24"/>
          <w:lang w:eastAsia="lv-LV"/>
        </w:rPr>
      </w:pPr>
    </w:p>
    <w:p w:rsidR="005C6451" w:rsidRPr="001106CB" w:rsidRDefault="001106CB" w:rsidP="00D42193">
      <w:pPr>
        <w:spacing w:before="90" w:after="120" w:line="240" w:lineRule="auto"/>
        <w:rPr>
          <w:rFonts w:ascii="Bookman Old Style" w:eastAsia="Calibri" w:hAnsi="Bookman Old Style" w:cs="Times New Roman"/>
          <w:sz w:val="24"/>
          <w:szCs w:val="24"/>
        </w:rPr>
      </w:pPr>
      <w:r>
        <w:rPr>
          <w:rFonts w:ascii="Bookman Old Style" w:hAnsi="Bookman Old Style"/>
          <w:b/>
          <w:sz w:val="28"/>
          <w:szCs w:val="28"/>
        </w:rPr>
        <w:t>12. B</w:t>
      </w:r>
      <w:r w:rsidR="005C6451" w:rsidRPr="001106CB">
        <w:rPr>
          <w:rFonts w:ascii="Bookman Old Style" w:eastAsia="Calibri" w:hAnsi="Bookman Old Style" w:cs="Times New Roman"/>
          <w:sz w:val="24"/>
          <w:szCs w:val="24"/>
        </w:rPr>
        <w:t xml:space="preserve"> </w:t>
      </w:r>
      <w:r w:rsidR="00E6253E">
        <w:rPr>
          <w:rFonts w:ascii="Bookman Old Style" w:eastAsia="Calibri" w:hAnsi="Bookman Old Style" w:cs="Times New Roman"/>
          <w:sz w:val="24"/>
          <w:szCs w:val="24"/>
        </w:rPr>
        <w:t>:</w:t>
      </w:r>
    </w:p>
    <w:p w:rsidR="005C6451" w:rsidRPr="001106CB" w:rsidRDefault="00D42193" w:rsidP="00D42193">
      <w:pPr>
        <w:pStyle w:val="ListParagraph"/>
        <w:spacing w:line="360" w:lineRule="auto"/>
        <w:ind w:left="-142"/>
        <w:jc w:val="both"/>
        <w:rPr>
          <w:rFonts w:ascii="Bookman Old Style" w:hAnsi="Bookman Old Style"/>
          <w:szCs w:val="24"/>
        </w:rPr>
      </w:pPr>
      <w:r w:rsidRPr="001106CB">
        <w:rPr>
          <w:rFonts w:ascii="Bookman Old Style" w:hAnsi="Bookman Old Style"/>
          <w:szCs w:val="24"/>
        </w:rPr>
        <w:t>*</w:t>
      </w:r>
      <w:r w:rsidR="001106CB" w:rsidRPr="001106CB">
        <w:rPr>
          <w:rFonts w:ascii="Bookman Old Style" w:hAnsi="Bookman Old Style"/>
          <w:szCs w:val="24"/>
        </w:rPr>
        <w:t xml:space="preserve"> </w:t>
      </w:r>
      <w:r w:rsidR="005C6451" w:rsidRPr="001106CB">
        <w:rPr>
          <w:rFonts w:ascii="Bookman Old Style" w:hAnsi="Bookman Old Style"/>
          <w:szCs w:val="24"/>
        </w:rPr>
        <w:t xml:space="preserve">Filma noteikti pavēra jaunu skatu uz Latvijas vēsturi. Sausi fakti par strēlniekiem, karu un brīvības cīņām pārtapa par cilvēku dzīvesstāstiem, kas risinājās mūsu acu priekšā. Par šiem notikumiem runāts tik daudz mājās, gan skolā, ka redzēt to tik dzīvu un apzināties, cik reāli tas bija cilvēkiem, kas to izdzīvoja, bija diezgan emocionāli un gandrīz vai grūti. </w:t>
      </w:r>
    </w:p>
    <w:p w:rsidR="005C6451" w:rsidRPr="001106CB" w:rsidRDefault="001106CB" w:rsidP="001106CB">
      <w:pPr>
        <w:pStyle w:val="ListParagraph"/>
        <w:spacing w:line="360" w:lineRule="auto"/>
        <w:ind w:left="-142"/>
        <w:jc w:val="both"/>
        <w:rPr>
          <w:rFonts w:ascii="Bookman Old Style" w:hAnsi="Bookman Old Style"/>
          <w:szCs w:val="24"/>
        </w:rPr>
      </w:pPr>
      <w:r w:rsidRPr="001106CB">
        <w:rPr>
          <w:rFonts w:ascii="Bookman Old Style" w:hAnsi="Bookman Old Style"/>
          <w:szCs w:val="24"/>
        </w:rPr>
        <w:lastRenderedPageBreak/>
        <w:t xml:space="preserve">* </w:t>
      </w:r>
      <w:r w:rsidR="005C6451" w:rsidRPr="001106CB">
        <w:rPr>
          <w:rFonts w:ascii="Bookman Old Style" w:hAnsi="Bookman Old Style"/>
          <w:szCs w:val="24"/>
        </w:rPr>
        <w:t xml:space="preserve">Domāju, ka filma bija ļoti sāpīga. Es ļoti daudz  brīžos raudāju, it sevišķi, kad Artūrs sāka komandēt 14-15 gadu veco zēnu rotu. Tas parādīja, cik ļoti viņš audzis – nopietns un pieaudzis, cik ļoti karš viņu mainījis. Doma par to, ka zēni, kas cīnījās, bija mana vecuma vai tuvu tam, lika padomāt, ko es darītu, ja es būtu tādā situācijā. Oto, kas attēloja galveno lomu, manuprāt, bija perfekts lomas atveidotājs. </w:t>
      </w:r>
    </w:p>
    <w:p w:rsidR="005C6451" w:rsidRPr="001106CB" w:rsidRDefault="001106CB" w:rsidP="001106CB">
      <w:pPr>
        <w:pStyle w:val="ListParagraph"/>
        <w:spacing w:line="360" w:lineRule="auto"/>
        <w:ind w:left="-142"/>
        <w:jc w:val="both"/>
        <w:rPr>
          <w:rFonts w:ascii="Bookman Old Style" w:hAnsi="Bookman Old Style"/>
          <w:szCs w:val="24"/>
        </w:rPr>
      </w:pPr>
      <w:r w:rsidRPr="001106CB">
        <w:rPr>
          <w:rFonts w:ascii="Bookman Old Style" w:hAnsi="Bookman Old Style"/>
          <w:szCs w:val="24"/>
        </w:rPr>
        <w:t xml:space="preserve">* </w:t>
      </w:r>
      <w:r w:rsidR="00E6253E">
        <w:rPr>
          <w:rFonts w:ascii="Bookman Old Style" w:hAnsi="Bookman Old Style"/>
          <w:szCs w:val="24"/>
        </w:rPr>
        <w:t xml:space="preserve"> </w:t>
      </w:r>
      <w:r w:rsidR="005C6451" w:rsidRPr="001106CB">
        <w:rPr>
          <w:rFonts w:ascii="Bookman Old Style" w:hAnsi="Bookman Old Style"/>
          <w:szCs w:val="24"/>
        </w:rPr>
        <w:t xml:space="preserve">Filma, protams, bija ļoti smaga, tomēr ieteiktu to noskatīties ikvienam. Tā lika pārdomāt mūsdienu šķietami lielās problēmas, kas salīdzinājumā ar filmā redzēto, ir nedaudz smieklīgas. </w:t>
      </w:r>
    </w:p>
    <w:p w:rsidR="005C6451" w:rsidRPr="001106CB" w:rsidRDefault="001106CB" w:rsidP="001106CB">
      <w:pPr>
        <w:pStyle w:val="ListParagraph"/>
        <w:spacing w:line="360" w:lineRule="auto"/>
        <w:ind w:left="-142"/>
        <w:jc w:val="both"/>
        <w:rPr>
          <w:rFonts w:ascii="Bookman Old Style" w:hAnsi="Bookman Old Style"/>
          <w:szCs w:val="24"/>
        </w:rPr>
      </w:pPr>
      <w:r w:rsidRPr="001106CB">
        <w:rPr>
          <w:rFonts w:ascii="Bookman Old Style" w:hAnsi="Bookman Old Style"/>
          <w:szCs w:val="24"/>
        </w:rPr>
        <w:t xml:space="preserve">* </w:t>
      </w:r>
      <w:r w:rsidR="00E6253E">
        <w:rPr>
          <w:rFonts w:ascii="Bookman Old Style" w:hAnsi="Bookman Old Style"/>
          <w:szCs w:val="24"/>
        </w:rPr>
        <w:t xml:space="preserve"> </w:t>
      </w:r>
      <w:r w:rsidR="005C6451" w:rsidRPr="001106CB">
        <w:rPr>
          <w:rFonts w:ascii="Bookman Old Style" w:hAnsi="Bookman Old Style"/>
          <w:szCs w:val="24"/>
        </w:rPr>
        <w:t xml:space="preserve">Filma bija ļoti skatāma, interesanta; rosināja daudz pārdomu par dzīvi kopumā kā tādu. Lika pārdomāt par tā laikam šausmīgo likteni – došanos karā; kaujām, kuras atņem cilvēkiem dzīvības un ģimenes. Patika, ka ik pa brīdim tika iesaistīti dažādi mazi humora momenti. </w:t>
      </w:r>
    </w:p>
    <w:p w:rsidR="005C6451" w:rsidRPr="001106CB"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t xml:space="preserve">* </w:t>
      </w:r>
      <w:r w:rsidR="005C6451" w:rsidRPr="001106CB">
        <w:rPr>
          <w:rFonts w:ascii="Bookman Old Style" w:hAnsi="Bookman Old Style"/>
          <w:szCs w:val="24"/>
        </w:rPr>
        <w:t xml:space="preserve">Es uzskatu, ka katram latvietim būtu jāredz filma, lai saprastu, ka karš un Latviešu strēlnieki – vienlaikus ir traģēdija un šausmas. </w:t>
      </w:r>
    </w:p>
    <w:p w:rsidR="005C6451" w:rsidRPr="001106CB"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t xml:space="preserve">* </w:t>
      </w:r>
      <w:r w:rsidR="005C6451" w:rsidRPr="001106CB">
        <w:rPr>
          <w:rFonts w:ascii="Bookman Old Style" w:hAnsi="Bookman Old Style"/>
          <w:szCs w:val="24"/>
        </w:rPr>
        <w:t xml:space="preserve">Skatoties filmu, es aizdomājos par to, cik latvieši ir bijuši drosmīgi. Jauni cilvēki, mūsu vecumā tika ierauti karā, un viņiem pietika drosmes karot par savu zemi. </w:t>
      </w:r>
    </w:p>
    <w:p w:rsidR="005C6451" w:rsidRPr="001106CB"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t xml:space="preserve">* </w:t>
      </w:r>
      <w:r w:rsidR="005C6451" w:rsidRPr="001106CB">
        <w:rPr>
          <w:rFonts w:ascii="Bookman Old Style" w:hAnsi="Bookman Old Style"/>
          <w:szCs w:val="24"/>
        </w:rPr>
        <w:t xml:space="preserve">Filma manī izraisīja visdažādākās emocijas – no tirpiņām līdz smiekliem un asarām. Bija sāpīgi redzēt, kā mana vecuma jaunietis tik netaisnīgā ceļa zaudē visu savu ģimeni. Oto </w:t>
      </w:r>
      <w:proofErr w:type="spellStart"/>
      <w:r w:rsidR="005C6451" w:rsidRPr="001106CB">
        <w:rPr>
          <w:rFonts w:ascii="Bookman Old Style" w:hAnsi="Bookman Old Style"/>
          <w:szCs w:val="24"/>
        </w:rPr>
        <w:t>Brantevics</w:t>
      </w:r>
      <w:proofErr w:type="spellEnd"/>
      <w:r w:rsidR="005C6451" w:rsidRPr="001106CB">
        <w:rPr>
          <w:rFonts w:ascii="Bookman Old Style" w:hAnsi="Bookman Old Style"/>
          <w:szCs w:val="24"/>
        </w:rPr>
        <w:t xml:space="preserve"> ir brīnišķīgi attēlojis savu lomu-  tik īsts un patiess. Filma ir izcila un ļāva man kaut nedaudz vairāk saprast, ko nozīmē strēlnieki un vai es esmu patriote. </w:t>
      </w:r>
    </w:p>
    <w:p w:rsidR="005C6451" w:rsidRPr="001106CB"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t>* Manuprāt</w:t>
      </w:r>
      <w:r w:rsidR="005C6451" w:rsidRPr="001106CB">
        <w:rPr>
          <w:rFonts w:ascii="Bookman Old Style" w:hAnsi="Bookman Old Style"/>
          <w:szCs w:val="24"/>
        </w:rPr>
        <w:t xml:space="preserve"> “Dvēseļu putenis” ir viena no spēcīgākajām latviešu filmām. Tā lika aizdomāties par to, cik cilvēka dzīvība ir trausla. Filmā ļoti daudz parādās vērtības, kas cilvēkam tiek atņemtas. Aktierspēle lika dzīvot līdzi filmā notiekošajam. Viena no svarīgākajām lietām, ko sapratu, skatoties filmu, ir tā, cik liels cīņas spars un spēks bija cilvēkiem, it īpaši jauniešiem, kuri aizstāvējās. </w:t>
      </w:r>
    </w:p>
    <w:p w:rsidR="005C6451" w:rsidRPr="001106CB"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t xml:space="preserve">* </w:t>
      </w:r>
      <w:r w:rsidR="005C6451" w:rsidRPr="001106CB">
        <w:rPr>
          <w:rFonts w:ascii="Bookman Old Style" w:hAnsi="Bookman Old Style"/>
          <w:szCs w:val="24"/>
        </w:rPr>
        <w:t xml:space="preserve">Interesantākais filmā likās galvenā varoņa attieksmes maiņa pret karu. Filma lika aizdomāties par neizbēgamo dzīvē, kas tiek tev uzspiests, to gribot vai negribot. </w:t>
      </w:r>
    </w:p>
    <w:p w:rsidR="005C6451" w:rsidRPr="001106CB"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lastRenderedPageBreak/>
        <w:t xml:space="preserve">* </w:t>
      </w:r>
      <w:r w:rsidR="005C6451" w:rsidRPr="001106CB">
        <w:rPr>
          <w:rFonts w:ascii="Bookman Old Style" w:hAnsi="Bookman Old Style"/>
          <w:szCs w:val="24"/>
        </w:rPr>
        <w:t xml:space="preserve">Filma parādīja strēlniekus kā cilvēkus un lika izjust viņu pārdzīvojumus. Parādīja kara šausmīgo realitāti, kur jākaro maziem bērniem pret saviem vienaudžiem. </w:t>
      </w:r>
    </w:p>
    <w:p w:rsidR="005C6451" w:rsidRDefault="00E6253E" w:rsidP="00E6253E">
      <w:pPr>
        <w:pStyle w:val="ListParagraph"/>
        <w:spacing w:line="360" w:lineRule="auto"/>
        <w:ind w:left="-142"/>
        <w:jc w:val="both"/>
        <w:rPr>
          <w:rFonts w:ascii="Bookman Old Style" w:hAnsi="Bookman Old Style"/>
          <w:szCs w:val="24"/>
        </w:rPr>
      </w:pPr>
      <w:r>
        <w:rPr>
          <w:rFonts w:ascii="Bookman Old Style" w:hAnsi="Bookman Old Style"/>
          <w:szCs w:val="24"/>
        </w:rPr>
        <w:t xml:space="preserve">* </w:t>
      </w:r>
      <w:r w:rsidR="005C6451" w:rsidRPr="001106CB">
        <w:rPr>
          <w:rFonts w:ascii="Bookman Old Style" w:hAnsi="Bookman Old Style"/>
          <w:szCs w:val="24"/>
        </w:rPr>
        <w:t xml:space="preserve">Man bija grūti skatīties vienu no pēdējām ainām, kur pavisam jauni puikas karoja ar vāciešiem. Diezgan smagi bija iztēloties sevi viņu vietā, ka būtu jāņem šautene un jādodas karā. </w:t>
      </w:r>
    </w:p>
    <w:p w:rsidR="00E6253E" w:rsidRDefault="00E6253E" w:rsidP="00E6253E">
      <w:pPr>
        <w:pStyle w:val="ListParagraph"/>
        <w:spacing w:line="360" w:lineRule="auto"/>
        <w:ind w:left="-142"/>
        <w:jc w:val="both"/>
        <w:rPr>
          <w:rFonts w:ascii="Bookman Old Style" w:hAnsi="Bookman Old Style"/>
          <w:szCs w:val="24"/>
        </w:rPr>
      </w:pPr>
    </w:p>
    <w:p w:rsidR="00E6253E" w:rsidRPr="00E6253E" w:rsidRDefault="00E6253E" w:rsidP="00E6253E">
      <w:pPr>
        <w:pStyle w:val="ListParagraph"/>
        <w:spacing w:line="360" w:lineRule="auto"/>
        <w:ind w:left="-142"/>
        <w:jc w:val="both"/>
        <w:rPr>
          <w:rFonts w:ascii="Bookman Old Style" w:hAnsi="Bookman Old Style"/>
          <w:b/>
          <w:szCs w:val="24"/>
        </w:rPr>
      </w:pPr>
      <w:r w:rsidRPr="00E6253E">
        <w:rPr>
          <w:rFonts w:ascii="Bookman Old Style" w:hAnsi="Bookman Old Style"/>
          <w:b/>
          <w:szCs w:val="24"/>
        </w:rPr>
        <w:t>9.C :</w:t>
      </w:r>
    </w:p>
    <w:p w:rsidR="005C6451" w:rsidRDefault="005C6451" w:rsidP="00E6253E">
      <w:pPr>
        <w:pStyle w:val="ListParagraph"/>
        <w:spacing w:before="120" w:after="120" w:line="240" w:lineRule="auto"/>
        <w:ind w:right="120"/>
        <w:rPr>
          <w:rFonts w:ascii="Bookman Old Style" w:eastAsia="Times New Roman" w:hAnsi="Bookman Old Style"/>
          <w:szCs w:val="24"/>
          <w:lang w:eastAsia="lv-LV"/>
        </w:rPr>
      </w:pPr>
      <w:r w:rsidRPr="001106CB">
        <w:rPr>
          <w:rFonts w:ascii="Bookman Old Style" w:eastAsia="Times New Roman" w:hAnsi="Bookman Old Style"/>
          <w:szCs w:val="24"/>
          <w:lang w:eastAsia="lv-LV"/>
        </w:rPr>
        <w:t> </w:t>
      </w:r>
      <w:r w:rsidR="00E6253E">
        <w:rPr>
          <w:rFonts w:ascii="Bookman Old Style" w:eastAsia="Times New Roman" w:hAnsi="Bookman Old Style"/>
          <w:szCs w:val="24"/>
          <w:lang w:eastAsia="lv-LV"/>
        </w:rPr>
        <w:t xml:space="preserve">* </w:t>
      </w:r>
      <w:r w:rsidRPr="001106CB">
        <w:rPr>
          <w:rFonts w:ascii="Bookman Old Style" w:eastAsia="Times New Roman" w:hAnsi="Bookman Old Style"/>
          <w:szCs w:val="24"/>
          <w:lang w:eastAsia="lv-LV"/>
        </w:rPr>
        <w:t>Manuprāt režisors šo filmu izveidoja</w:t>
      </w:r>
      <w:r w:rsidR="005C35D8">
        <w:rPr>
          <w:rFonts w:ascii="Bookman Old Style" w:eastAsia="Times New Roman" w:hAnsi="Bookman Old Style"/>
          <w:szCs w:val="24"/>
          <w:lang w:eastAsia="lv-LV"/>
        </w:rPr>
        <w:t>,</w:t>
      </w:r>
      <w:r w:rsidRPr="001106CB">
        <w:rPr>
          <w:rFonts w:ascii="Bookman Old Style" w:eastAsia="Times New Roman" w:hAnsi="Bookman Old Style"/>
          <w:szCs w:val="24"/>
          <w:lang w:eastAsia="lv-LV"/>
        </w:rPr>
        <w:t xml:space="preserve"> lai atgādinātu katram latvietim par Latvijas vēsturi un kā tā tika izveidota. Sabiedrībai šī filma dod izpratni</w:t>
      </w:r>
      <w:r w:rsidR="005C35D8">
        <w:rPr>
          <w:rFonts w:ascii="Bookman Old Style" w:eastAsia="Times New Roman" w:hAnsi="Bookman Old Style"/>
          <w:szCs w:val="24"/>
          <w:lang w:eastAsia="lv-LV"/>
        </w:rPr>
        <w:t>,</w:t>
      </w:r>
      <w:r w:rsidRPr="001106CB">
        <w:rPr>
          <w:rFonts w:ascii="Bookman Old Style" w:eastAsia="Times New Roman" w:hAnsi="Bookman Old Style"/>
          <w:szCs w:val="24"/>
          <w:lang w:eastAsia="lv-LV"/>
        </w:rPr>
        <w:t xml:space="preserve"> kā cīnījās mūsu senči par Latvijas neatkarību, un arī atgādina</w:t>
      </w:r>
      <w:r w:rsidR="005C35D8">
        <w:rPr>
          <w:rFonts w:ascii="Bookman Old Style" w:eastAsia="Times New Roman" w:hAnsi="Bookman Old Style"/>
          <w:szCs w:val="24"/>
          <w:lang w:eastAsia="lv-LV"/>
        </w:rPr>
        <w:t>,</w:t>
      </w:r>
      <w:r w:rsidRPr="001106CB">
        <w:rPr>
          <w:rFonts w:ascii="Bookman Old Style" w:eastAsia="Times New Roman" w:hAnsi="Bookman Old Style"/>
          <w:szCs w:val="24"/>
          <w:lang w:eastAsia="lv-LV"/>
        </w:rPr>
        <w:t xml:space="preserve"> ka vajag cien</w:t>
      </w:r>
      <w:r w:rsidR="00E6253E">
        <w:rPr>
          <w:rFonts w:ascii="Bookman Old Style" w:eastAsia="Times New Roman" w:hAnsi="Bookman Old Style"/>
          <w:szCs w:val="24"/>
          <w:lang w:eastAsia="lv-LV"/>
        </w:rPr>
        <w:t>īt un lepoties ar savu valsti. M</w:t>
      </w:r>
      <w:r w:rsidRPr="001106CB">
        <w:rPr>
          <w:rFonts w:ascii="Bookman Old Style" w:eastAsia="Times New Roman" w:hAnsi="Bookman Old Style"/>
          <w:szCs w:val="24"/>
          <w:lang w:eastAsia="lv-LV"/>
        </w:rPr>
        <w:t>ana atziņa ir tāda</w:t>
      </w:r>
      <w:r w:rsidR="005C35D8">
        <w:rPr>
          <w:rFonts w:ascii="Bookman Old Style" w:eastAsia="Times New Roman" w:hAnsi="Bookman Old Style"/>
          <w:szCs w:val="24"/>
          <w:lang w:eastAsia="lv-LV"/>
        </w:rPr>
        <w:t>,</w:t>
      </w:r>
      <w:r w:rsidRPr="001106CB">
        <w:rPr>
          <w:rFonts w:ascii="Bookman Old Style" w:eastAsia="Times New Roman" w:hAnsi="Bookman Old Style"/>
          <w:szCs w:val="24"/>
          <w:lang w:eastAsia="lv-LV"/>
        </w:rPr>
        <w:t xml:space="preserve"> ka mūsu senči nekad nepadevās un turpināja cīnīties par mūsu valsti un tās nākotni, un mums tas ir jāturpina darīt tagad( lai tas</w:t>
      </w:r>
      <w:r w:rsidR="005C35D8">
        <w:rPr>
          <w:rFonts w:ascii="Bookman Old Style" w:eastAsia="Times New Roman" w:hAnsi="Bookman Old Style"/>
          <w:szCs w:val="24"/>
          <w:lang w:eastAsia="lv-LV"/>
        </w:rPr>
        <w:t>,</w:t>
      </w:r>
      <w:r w:rsidRPr="001106CB">
        <w:rPr>
          <w:rFonts w:ascii="Bookman Old Style" w:eastAsia="Times New Roman" w:hAnsi="Bookman Old Style"/>
          <w:szCs w:val="24"/>
          <w:lang w:eastAsia="lv-LV"/>
        </w:rPr>
        <w:t xml:space="preserve"> kas kādreiz ir izdarīts mūsu valsts labā</w:t>
      </w:r>
      <w:r w:rsidR="005C35D8">
        <w:rPr>
          <w:rFonts w:ascii="Bookman Old Style" w:eastAsia="Times New Roman" w:hAnsi="Bookman Old Style"/>
          <w:szCs w:val="24"/>
          <w:lang w:eastAsia="lv-LV"/>
        </w:rPr>
        <w:t>,</w:t>
      </w:r>
      <w:r w:rsidRPr="001106CB">
        <w:rPr>
          <w:rFonts w:ascii="Bookman Old Style" w:eastAsia="Times New Roman" w:hAnsi="Bookman Old Style"/>
          <w:szCs w:val="24"/>
          <w:lang w:eastAsia="lv-LV"/>
        </w:rPr>
        <w:t xml:space="preserve"> nebūtu veltīgi).</w:t>
      </w:r>
    </w:p>
    <w:p w:rsidR="00E6253E"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p>
    <w:p w:rsidR="005C6451"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Filmu veidoja, jo cilvēkiem ir jāzina</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kas notika tajos laikos, ko cilvēki pārdzīvoja un cik smagi tas bij</w:t>
      </w:r>
      <w:r>
        <w:rPr>
          <w:rFonts w:ascii="Bookman Old Style" w:eastAsia="Times New Roman" w:hAnsi="Bookman Old Style"/>
          <w:szCs w:val="24"/>
          <w:lang w:eastAsia="lv-LV"/>
        </w:rPr>
        <w:t>a.  Man šī filma patiešām ļoti</w:t>
      </w:r>
      <w:r w:rsidR="005C6451" w:rsidRPr="001106CB">
        <w:rPr>
          <w:rFonts w:ascii="Bookman Old Style" w:eastAsia="Times New Roman" w:hAnsi="Bookman Old Style"/>
          <w:szCs w:val="24"/>
          <w:lang w:eastAsia="lv-LV"/>
        </w:rPr>
        <w:t xml:space="preserve"> patika, viņa bija smaga un pat dažās vietās bija grūti skatīties, bet es uzskatu, ka šāda filma ir jāredz jebkuram jaunietim/pusaudzim,</w:t>
      </w:r>
      <w:r>
        <w:rPr>
          <w:rFonts w:ascii="Bookman Old Style" w:eastAsia="Times New Roman" w:hAnsi="Bookman Old Style"/>
          <w:szCs w:val="24"/>
          <w:lang w:eastAsia="lv-LV"/>
        </w:rPr>
        <w:t xml:space="preserve"> </w:t>
      </w:r>
      <w:r w:rsidR="005C6451" w:rsidRPr="001106CB">
        <w:rPr>
          <w:rFonts w:ascii="Bookman Old Style" w:eastAsia="Times New Roman" w:hAnsi="Bookman Old Style"/>
          <w:szCs w:val="24"/>
          <w:lang w:eastAsia="lv-LV"/>
        </w:rPr>
        <w:t xml:space="preserve">jo viņa </w:t>
      </w:r>
      <w:r w:rsidR="005C35D8">
        <w:rPr>
          <w:rFonts w:ascii="Bookman Old Style" w:eastAsia="Times New Roman" w:hAnsi="Bookman Old Style"/>
          <w:szCs w:val="24"/>
          <w:lang w:eastAsia="lv-LV"/>
        </w:rPr>
        <w:t xml:space="preserve">ir </w:t>
      </w:r>
      <w:r w:rsidR="005C6451" w:rsidRPr="001106CB">
        <w:rPr>
          <w:rFonts w:ascii="Bookman Old Style" w:eastAsia="Times New Roman" w:hAnsi="Bookman Old Style"/>
          <w:szCs w:val="24"/>
          <w:lang w:eastAsia="lv-LV"/>
        </w:rPr>
        <w:t>interesanta un man nebija tādu momentu</w:t>
      </w:r>
      <w:r w:rsidR="005C35D8">
        <w:rPr>
          <w:rFonts w:ascii="Bookman Old Style" w:eastAsia="Times New Roman" w:hAnsi="Bookman Old Style"/>
          <w:szCs w:val="24"/>
          <w:lang w:eastAsia="lv-LV"/>
        </w:rPr>
        <w:t>, kad man paliktu</w:t>
      </w:r>
      <w:r w:rsidR="005C6451" w:rsidRPr="001106CB">
        <w:rPr>
          <w:rFonts w:ascii="Bookman Old Style" w:eastAsia="Times New Roman" w:hAnsi="Bookman Old Style"/>
          <w:szCs w:val="24"/>
          <w:lang w:eastAsia="lv-LV"/>
        </w:rPr>
        <w:t xml:space="preserve"> garlaicīgi. </w:t>
      </w:r>
    </w:p>
    <w:p w:rsidR="00E6253E"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p>
    <w:p w:rsidR="005C6451"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Manuprāt, režisors izveidoja šo filmu</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lai liktu citiem saprast, ka Lāčplēša diena ir svarīgs notikums un, lai varētu uzzināt vairāk vēsturiskus faktus. Skatoties filmu redz</w:t>
      </w:r>
      <w:r>
        <w:rPr>
          <w:rFonts w:ascii="Bookman Old Style" w:eastAsia="Times New Roman" w:hAnsi="Bookman Old Style"/>
          <w:szCs w:val="24"/>
          <w:lang w:eastAsia="lv-LV"/>
        </w:rPr>
        <w:t>ēju vairākas kaujas piemēram ( Z</w:t>
      </w:r>
      <w:r w:rsidR="005C6451" w:rsidRPr="001106CB">
        <w:rPr>
          <w:rFonts w:ascii="Bookman Old Style" w:eastAsia="Times New Roman" w:hAnsi="Bookman Old Style"/>
          <w:szCs w:val="24"/>
          <w:lang w:eastAsia="lv-LV"/>
        </w:rPr>
        <w:t xml:space="preserve">iemassvētku kauja , </w:t>
      </w:r>
      <w:r>
        <w:rPr>
          <w:rFonts w:ascii="Bookman Old Style" w:eastAsia="Times New Roman" w:hAnsi="Bookman Old Style"/>
          <w:szCs w:val="24"/>
          <w:lang w:eastAsia="lv-LV"/>
        </w:rPr>
        <w:t>J</w:t>
      </w:r>
      <w:r w:rsidR="005C6451" w:rsidRPr="001106CB">
        <w:rPr>
          <w:rFonts w:ascii="Bookman Old Style" w:eastAsia="Times New Roman" w:hAnsi="Bookman Old Style"/>
          <w:szCs w:val="24"/>
          <w:lang w:eastAsia="lv-LV"/>
        </w:rPr>
        <w:t xml:space="preserve">uglas kauja , </w:t>
      </w:r>
      <w:proofErr w:type="spellStart"/>
      <w:r w:rsidR="005C6451" w:rsidRPr="001106CB">
        <w:rPr>
          <w:rFonts w:ascii="Bookman Old Style" w:eastAsia="Times New Roman" w:hAnsi="Bookman Old Style"/>
          <w:szCs w:val="24"/>
          <w:lang w:eastAsia="lv-LV"/>
        </w:rPr>
        <w:t>utt</w:t>
      </w:r>
      <w:proofErr w:type="spellEnd"/>
      <w:r>
        <w:rPr>
          <w:rFonts w:ascii="Bookman Old Style" w:eastAsia="Times New Roman" w:hAnsi="Bookman Old Style"/>
          <w:szCs w:val="24"/>
          <w:lang w:eastAsia="lv-LV"/>
        </w:rPr>
        <w:t xml:space="preserve"> </w:t>
      </w:r>
      <w:r w:rsidR="005C6451" w:rsidRPr="001106CB">
        <w:rPr>
          <w:rFonts w:ascii="Bookman Old Style" w:eastAsia="Times New Roman" w:hAnsi="Bookman Old Style"/>
          <w:szCs w:val="24"/>
          <w:lang w:eastAsia="lv-LV"/>
        </w:rPr>
        <w:t>);</w:t>
      </w:r>
    </w:p>
    <w:p w:rsidR="00E6253E"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p>
    <w:p w:rsidR="005C6451"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Manuprāt režisors šo filmu izveidoja,</w:t>
      </w:r>
      <w:r>
        <w:rPr>
          <w:rFonts w:ascii="Bookman Old Style" w:eastAsia="Times New Roman" w:hAnsi="Bookman Old Style"/>
          <w:szCs w:val="24"/>
          <w:lang w:eastAsia="lv-LV"/>
        </w:rPr>
        <w:t xml:space="preserve"> lai mūsdienu jaunieši zinātu kā</w:t>
      </w:r>
      <w:r w:rsidR="005C6451" w:rsidRPr="001106CB">
        <w:rPr>
          <w:rFonts w:ascii="Bookman Old Style" w:eastAsia="Times New Roman" w:hAnsi="Bookman Old Style"/>
          <w:szCs w:val="24"/>
          <w:lang w:eastAsia="lv-LV"/>
        </w:rPr>
        <w:t>pēc svin 11. novembri. Šāda veida filma dod sabie</w:t>
      </w:r>
      <w:r>
        <w:rPr>
          <w:rFonts w:ascii="Bookman Old Style" w:eastAsia="Times New Roman" w:hAnsi="Bookman Old Style"/>
          <w:szCs w:val="24"/>
          <w:lang w:eastAsia="lv-LV"/>
        </w:rPr>
        <w:t>drībai piemēru, kā latvieši cīnī</w:t>
      </w:r>
      <w:r w:rsidR="005C6451" w:rsidRPr="001106CB">
        <w:rPr>
          <w:rFonts w:ascii="Bookman Old Style" w:eastAsia="Times New Roman" w:hAnsi="Bookman Old Style"/>
          <w:szCs w:val="24"/>
          <w:lang w:eastAsia="lv-LV"/>
        </w:rPr>
        <w:t>jās par savu valsti. Es pēc šīs filmas sapratu, kāda bija dzīve latviešu strēlniekiem un cik daudzi gāja bojā aizstāvot mūsu valsti.</w:t>
      </w:r>
    </w:p>
    <w:p w:rsidR="00E6253E"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p>
    <w:p w:rsidR="005C6451"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Filma bija laba tā spēja parādīt mums tā laika karus un bēdas. Šī filma ļāva man saprast kas tieši notika karā un kas notika ar karotājiem un</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pēc manām domām </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citi to arī saprata. Tas ir kā efektīvs atgādinājums par to kas n</w:t>
      </w:r>
      <w:r>
        <w:rPr>
          <w:rFonts w:ascii="Bookman Old Style" w:eastAsia="Times New Roman" w:hAnsi="Bookman Old Style"/>
          <w:szCs w:val="24"/>
          <w:lang w:eastAsia="lv-LV"/>
        </w:rPr>
        <w:t>otika</w:t>
      </w:r>
      <w:r w:rsidR="005C6451" w:rsidRPr="001106CB">
        <w:rPr>
          <w:rFonts w:ascii="Bookman Old Style" w:eastAsia="Times New Roman" w:hAnsi="Bookman Old Style"/>
          <w:szCs w:val="24"/>
          <w:lang w:eastAsia="lv-LV"/>
        </w:rPr>
        <w:t xml:space="preserve"> un kā notika.</w:t>
      </w:r>
    </w:p>
    <w:p w:rsidR="00E6253E"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p>
    <w:p w:rsidR="005C6451"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Šī filma ir veidota, lai parādītu mūsdienu paaudzei</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kam gājuši cauri mūsu karavīri</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lai mūsu dzīve būtu labāka. Man tagad ir lielāka skaidrība par karu un valsts attiecībām agrāk. Filma bija skumja un lika aizdomāties par latviešiem agrāk.</w:t>
      </w:r>
    </w:p>
    <w:p w:rsidR="005C6451"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lastRenderedPageBreak/>
        <w:t>*</w:t>
      </w:r>
      <w:r w:rsidR="005C35D8">
        <w:rPr>
          <w:rFonts w:ascii="Bookman Old Style" w:eastAsia="Times New Roman" w:hAnsi="Bookman Old Style"/>
          <w:szCs w:val="24"/>
          <w:lang w:eastAsia="lv-LV"/>
        </w:rPr>
        <w:t>Manuprāt</w:t>
      </w:r>
      <w:r w:rsidR="005C6451" w:rsidRPr="001106CB">
        <w:rPr>
          <w:rFonts w:ascii="Bookman Old Style" w:eastAsia="Times New Roman" w:hAnsi="Bookman Old Style"/>
          <w:szCs w:val="24"/>
          <w:lang w:eastAsia="lv-LV"/>
        </w:rPr>
        <w:t xml:space="preserve"> rež</w:t>
      </w:r>
      <w:r>
        <w:rPr>
          <w:rFonts w:ascii="Bookman Old Style" w:eastAsia="Times New Roman" w:hAnsi="Bookman Old Style"/>
          <w:szCs w:val="24"/>
          <w:lang w:eastAsia="lv-LV"/>
        </w:rPr>
        <w:t>isors izveidoja šo filmu, lai mēs visi varētu izglī</w:t>
      </w:r>
      <w:r w:rsidR="005C6451" w:rsidRPr="001106CB">
        <w:rPr>
          <w:rFonts w:ascii="Bookman Old Style" w:eastAsia="Times New Roman" w:hAnsi="Bookman Old Style"/>
          <w:szCs w:val="24"/>
          <w:lang w:eastAsia="lv-LV"/>
        </w:rPr>
        <w:t>toties par Pirmo pasa</w:t>
      </w:r>
      <w:r>
        <w:rPr>
          <w:rFonts w:ascii="Bookman Old Style" w:eastAsia="Times New Roman" w:hAnsi="Bookman Old Style"/>
          <w:szCs w:val="24"/>
          <w:lang w:eastAsia="lv-LV"/>
        </w:rPr>
        <w:t>ules karu un iet tam visam līdz</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gan ar humoru, gan bēdīgākiem momentiem. Skatoties šāda veida filmu</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sabiedrība </w:t>
      </w:r>
      <w:r>
        <w:rPr>
          <w:rFonts w:ascii="Bookman Old Style" w:eastAsia="Times New Roman" w:hAnsi="Bookman Old Style"/>
          <w:szCs w:val="24"/>
          <w:lang w:eastAsia="lv-LV"/>
        </w:rPr>
        <w:t>iegūst vairāk zināšanas par pagā</w:t>
      </w:r>
      <w:r w:rsidR="005C6451" w:rsidRPr="001106CB">
        <w:rPr>
          <w:rFonts w:ascii="Bookman Old Style" w:eastAsia="Times New Roman" w:hAnsi="Bookman Old Style"/>
          <w:szCs w:val="24"/>
          <w:lang w:eastAsia="lv-LV"/>
        </w:rPr>
        <w:t xml:space="preserve">tni un </w:t>
      </w:r>
      <w:r w:rsidR="005C35D8">
        <w:rPr>
          <w:rFonts w:ascii="Bookman Old Style" w:eastAsia="Times New Roman" w:hAnsi="Bookman Old Style"/>
          <w:szCs w:val="24"/>
          <w:lang w:eastAsia="lv-LV"/>
        </w:rPr>
        <w:t xml:space="preserve">var </w:t>
      </w:r>
      <w:r w:rsidR="005C6451" w:rsidRPr="001106CB">
        <w:rPr>
          <w:rFonts w:ascii="Bookman Old Style" w:eastAsia="Times New Roman" w:hAnsi="Bookman Old Style"/>
          <w:szCs w:val="24"/>
          <w:lang w:eastAsia="lv-LV"/>
        </w:rPr>
        <w:t>apzināties</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w:t>
      </w:r>
      <w:r>
        <w:rPr>
          <w:rFonts w:ascii="Bookman Old Style" w:eastAsia="Times New Roman" w:hAnsi="Bookman Old Style"/>
          <w:szCs w:val="24"/>
          <w:lang w:eastAsia="lv-LV"/>
        </w:rPr>
        <w:t xml:space="preserve">kam ir gājuši </w:t>
      </w:r>
      <w:r w:rsidR="005C6451" w:rsidRPr="001106CB">
        <w:rPr>
          <w:rFonts w:ascii="Bookman Old Style" w:eastAsia="Times New Roman" w:hAnsi="Bookman Old Style"/>
          <w:szCs w:val="24"/>
          <w:lang w:eastAsia="lv-LV"/>
        </w:rPr>
        <w:t>cauri mūsu</w:t>
      </w:r>
      <w:r>
        <w:rPr>
          <w:rFonts w:ascii="Bookman Old Style" w:eastAsia="Times New Roman" w:hAnsi="Bookman Old Style"/>
          <w:szCs w:val="24"/>
          <w:lang w:eastAsia="lv-LV"/>
        </w:rPr>
        <w:t xml:space="preserve"> radi. Manuprāt šī filma bija ļ</w:t>
      </w:r>
      <w:r w:rsidR="005C6451" w:rsidRPr="001106CB">
        <w:rPr>
          <w:rFonts w:ascii="Bookman Old Style" w:eastAsia="Times New Roman" w:hAnsi="Bookman Old Style"/>
          <w:szCs w:val="24"/>
          <w:lang w:eastAsia="lv-LV"/>
        </w:rPr>
        <w:t>oti interesanta.</w:t>
      </w:r>
    </w:p>
    <w:p w:rsidR="00E6253E" w:rsidRPr="001106CB" w:rsidRDefault="00E6253E" w:rsidP="00E6253E">
      <w:pPr>
        <w:pStyle w:val="ListParagraph"/>
        <w:spacing w:before="120" w:after="120" w:line="240" w:lineRule="auto"/>
        <w:ind w:right="120"/>
        <w:rPr>
          <w:rFonts w:ascii="Bookman Old Style" w:eastAsia="Times New Roman" w:hAnsi="Bookman Old Style"/>
          <w:szCs w:val="24"/>
          <w:lang w:eastAsia="lv-LV"/>
        </w:rPr>
      </w:pPr>
    </w:p>
    <w:p w:rsidR="005C6451" w:rsidRDefault="00E6253E" w:rsidP="00E6253E">
      <w:pPr>
        <w:pStyle w:val="ListParagraph"/>
        <w:spacing w:before="120" w:after="120" w:line="240" w:lineRule="auto"/>
        <w:ind w:right="120"/>
        <w:rPr>
          <w:rFonts w:ascii="Bookman Old Style" w:eastAsia="Times New Roman" w:hAnsi="Bookman Old Style"/>
          <w:szCs w:val="24"/>
          <w:lang w:eastAsia="lv-LV"/>
        </w:rPr>
      </w:pPr>
      <w:r>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Filma parādīj</w:t>
      </w:r>
      <w:r>
        <w:rPr>
          <w:rFonts w:ascii="Bookman Old Style" w:eastAsia="Times New Roman" w:hAnsi="Bookman Old Style"/>
          <w:szCs w:val="24"/>
          <w:lang w:eastAsia="lv-LV"/>
        </w:rPr>
        <w:t>a skatītājiem, cik skarbas bija</w:t>
      </w:r>
      <w:r w:rsidR="005C6451" w:rsidRPr="001106CB">
        <w:rPr>
          <w:rFonts w:ascii="Bookman Old Style" w:eastAsia="Times New Roman" w:hAnsi="Bookman Old Style"/>
          <w:szCs w:val="24"/>
          <w:lang w:eastAsia="lv-LV"/>
        </w:rPr>
        <w:t xml:space="preserve"> brīvības cīņas ,lai varbūt sk</w:t>
      </w:r>
      <w:r>
        <w:rPr>
          <w:rFonts w:ascii="Bookman Old Style" w:eastAsia="Times New Roman" w:hAnsi="Bookman Old Style"/>
          <w:szCs w:val="24"/>
          <w:lang w:eastAsia="lv-LV"/>
        </w:rPr>
        <w:t>a</w:t>
      </w:r>
      <w:r w:rsidR="005C6451" w:rsidRPr="001106CB">
        <w:rPr>
          <w:rFonts w:ascii="Bookman Old Style" w:eastAsia="Times New Roman" w:hAnsi="Bookman Old Style"/>
          <w:szCs w:val="24"/>
          <w:lang w:eastAsia="lv-LV"/>
        </w:rPr>
        <w:t>tītāji iztēlojas kā toreiz bija. Ar filmas palīdzību sabiedrība uzzina kaut ko vairāk par Latvijas vēsturi un kā Latvijas valsti izveidoja. Es šo filmu ļoti gaidīju</w:t>
      </w:r>
      <w:r w:rsidR="005C35D8">
        <w:rPr>
          <w:rFonts w:ascii="Bookman Old Style" w:eastAsia="Times New Roman" w:hAnsi="Bookman Old Style"/>
          <w:szCs w:val="24"/>
          <w:lang w:eastAsia="lv-LV"/>
        </w:rPr>
        <w:t>- tā kā pats viņā filmējos. K</w:t>
      </w:r>
      <w:r w:rsidR="005C6451" w:rsidRPr="001106CB">
        <w:rPr>
          <w:rFonts w:ascii="Bookman Old Style" w:eastAsia="Times New Roman" w:hAnsi="Bookman Old Style"/>
          <w:szCs w:val="24"/>
          <w:lang w:eastAsia="lv-LV"/>
        </w:rPr>
        <w:t>līda jau baumas</w:t>
      </w:r>
      <w:r w:rsidR="005C35D8">
        <w:rPr>
          <w:rFonts w:ascii="Bookman Old Style" w:eastAsia="Times New Roman" w:hAnsi="Bookman Old Style"/>
          <w:szCs w:val="24"/>
          <w:lang w:eastAsia="lv-LV"/>
        </w:rPr>
        <w:t>,</w:t>
      </w:r>
      <w:r w:rsidR="005C6451" w:rsidRPr="001106CB">
        <w:rPr>
          <w:rFonts w:ascii="Bookman Old Style" w:eastAsia="Times New Roman" w:hAnsi="Bookman Old Style"/>
          <w:szCs w:val="24"/>
          <w:lang w:eastAsia="lv-LV"/>
        </w:rPr>
        <w:t xml:space="preserve"> ka nebūs interesanta </w:t>
      </w:r>
      <w:proofErr w:type="spellStart"/>
      <w:r w:rsidR="005C6451" w:rsidRPr="001106CB">
        <w:rPr>
          <w:rFonts w:ascii="Bookman Old Style" w:eastAsia="Times New Roman" w:hAnsi="Bookman Old Style"/>
          <w:szCs w:val="24"/>
          <w:lang w:eastAsia="lv-LV"/>
        </w:rPr>
        <w:t>utt.,bet</w:t>
      </w:r>
      <w:proofErr w:type="spellEnd"/>
      <w:r w:rsidR="005C6451" w:rsidRPr="001106CB">
        <w:rPr>
          <w:rFonts w:ascii="Bookman Old Style" w:eastAsia="Times New Roman" w:hAnsi="Bookman Old Style"/>
          <w:szCs w:val="24"/>
          <w:lang w:eastAsia="lv-LV"/>
        </w:rPr>
        <w:t xml:space="preserve"> tomēr tiešām iespaidīga filma</w:t>
      </w:r>
      <w:r w:rsidR="005C35D8">
        <w:rPr>
          <w:rFonts w:ascii="Bookman Old Style" w:eastAsia="Times New Roman" w:hAnsi="Bookman Old Style"/>
          <w:szCs w:val="24"/>
          <w:lang w:eastAsia="lv-LV"/>
        </w:rPr>
        <w:t>! M</w:t>
      </w:r>
      <w:r w:rsidR="005C6451" w:rsidRPr="001106CB">
        <w:rPr>
          <w:rFonts w:ascii="Bookman Old Style" w:eastAsia="Times New Roman" w:hAnsi="Bookman Old Style"/>
          <w:szCs w:val="24"/>
          <w:lang w:eastAsia="lv-LV"/>
        </w:rPr>
        <w:t>ani tiešām ļoti aizrāva šī filma!</w:t>
      </w:r>
    </w:p>
    <w:p w:rsidR="00BC2DD9" w:rsidRDefault="00BC2DD9" w:rsidP="00E6253E">
      <w:pPr>
        <w:pStyle w:val="ListParagraph"/>
        <w:spacing w:before="120" w:after="120" w:line="240" w:lineRule="auto"/>
        <w:ind w:right="120"/>
        <w:rPr>
          <w:rFonts w:ascii="Bookman Old Style" w:eastAsia="Times New Roman" w:hAnsi="Bookman Old Style"/>
          <w:szCs w:val="24"/>
          <w:lang w:eastAsia="lv-LV"/>
        </w:rPr>
      </w:pPr>
    </w:p>
    <w:p w:rsidR="00BC2DD9" w:rsidRPr="001106CB" w:rsidRDefault="00BC2DD9" w:rsidP="00E6253E">
      <w:pPr>
        <w:pStyle w:val="ListParagraph"/>
        <w:spacing w:before="120" w:after="120" w:line="240" w:lineRule="auto"/>
        <w:ind w:right="120"/>
        <w:rPr>
          <w:rFonts w:ascii="Bookman Old Style" w:eastAsia="Times New Roman" w:hAnsi="Bookman Old Style"/>
          <w:szCs w:val="24"/>
          <w:lang w:eastAsia="lv-LV"/>
        </w:rPr>
      </w:pPr>
    </w:p>
    <w:p w:rsidR="00BC2DD9" w:rsidRDefault="00BC2DD9" w:rsidP="00BC2DD9">
      <w:pPr>
        <w:spacing w:after="90" w:line="240" w:lineRule="auto"/>
        <w:rPr>
          <w:rFonts w:ascii="Bookman Old Style" w:eastAsia="Times New Roman" w:hAnsi="Bookman Old Style" w:cs="Times New Roman"/>
          <w:b/>
          <w:sz w:val="28"/>
          <w:szCs w:val="28"/>
          <w:lang w:eastAsia="lv-LV"/>
        </w:rPr>
      </w:pPr>
      <w:r w:rsidRPr="00BC2DD9">
        <w:rPr>
          <w:rFonts w:ascii="Bookman Old Style" w:eastAsia="Times New Roman" w:hAnsi="Bookman Old Style" w:cs="Times New Roman"/>
          <w:b/>
          <w:sz w:val="28"/>
          <w:szCs w:val="28"/>
          <w:lang w:eastAsia="lv-LV"/>
        </w:rPr>
        <w:t>7</w:t>
      </w:r>
      <w:r>
        <w:rPr>
          <w:rFonts w:ascii="Bookman Old Style" w:eastAsia="Times New Roman" w:hAnsi="Bookman Old Style" w:cs="Times New Roman"/>
          <w:b/>
          <w:sz w:val="28"/>
          <w:szCs w:val="28"/>
          <w:lang w:eastAsia="lv-LV"/>
        </w:rPr>
        <w:t>. B</w:t>
      </w:r>
      <w:r w:rsidRPr="00BC2DD9">
        <w:rPr>
          <w:rFonts w:ascii="Bookman Old Style" w:eastAsia="Times New Roman" w:hAnsi="Bookman Old Style" w:cs="Times New Roman"/>
          <w:b/>
          <w:sz w:val="28"/>
          <w:szCs w:val="28"/>
          <w:lang w:eastAsia="lv-LV"/>
        </w:rPr>
        <w:t xml:space="preserve"> :</w:t>
      </w:r>
    </w:p>
    <w:p w:rsidR="00BC2DD9" w:rsidRPr="00BC2DD9" w:rsidRDefault="00BC2DD9" w:rsidP="00BC2DD9">
      <w:pPr>
        <w:spacing w:after="90" w:line="240" w:lineRule="auto"/>
        <w:rPr>
          <w:rFonts w:ascii="Bookman Old Style" w:eastAsia="Times New Roman" w:hAnsi="Bookman Old Style" w:cs="Times New Roman"/>
          <w:b/>
          <w:sz w:val="28"/>
          <w:szCs w:val="28"/>
          <w:lang w:eastAsia="lv-LV"/>
        </w:rPr>
      </w:pP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Radīja skaistas sajūtas par Latviju un latviešiem</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Izpratni raisoša, inteliģenta</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Izglītojoša</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Lika aizdomāties par to, cik labos laikos mēs dzīvojam</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Lika aizdomāties par ģimeni un par to, cik tā ir svarīga</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Ieinteresēja uzzināt vairāk par Latvijas vēsturi</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Pēc filmas noskatīšanās ir vēlme izlasīt A.Grīna grāmatu "Dvēseļu Putenis"</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Interesanta</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Pr>
          <w:rFonts w:ascii="Bookman Old Style" w:eastAsia="Times New Roman" w:hAnsi="Bookman Old Style" w:cs="Times New Roman"/>
          <w:sz w:val="24"/>
          <w:szCs w:val="24"/>
          <w:lang w:eastAsia="lv-LV"/>
        </w:rPr>
        <w:t xml:space="preserve">* </w:t>
      </w:r>
      <w:r w:rsidRPr="00BC2DD9">
        <w:rPr>
          <w:rFonts w:ascii="Bookman Old Style" w:eastAsia="Times New Roman" w:hAnsi="Bookman Old Style" w:cs="Times New Roman"/>
          <w:sz w:val="24"/>
          <w:szCs w:val="24"/>
          <w:lang w:eastAsia="lv-LV"/>
        </w:rPr>
        <w:t>Aizkustinoša, jo daudzkārt filmas laikā bija jāraud</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sidRPr="00BC2DD9">
        <w:rPr>
          <w:rFonts w:ascii="Bookman Old Style" w:eastAsia="Times New Roman" w:hAnsi="Bookman Old Style" w:cs="Times New Roman"/>
          <w:sz w:val="24"/>
          <w:szCs w:val="24"/>
          <w:lang w:eastAsia="lv-LV"/>
        </w:rPr>
        <w:t>- Es nebiju domājusi, ka man iepatiksies filma par kariem, jo man tāda tēma ne pārāk patīk, bet tagad, ja būtu vēl kāda šāda filma, tad es to labprāt noskatītos</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r w:rsidRPr="00BC2DD9">
        <w:rPr>
          <w:rFonts w:ascii="Bookman Old Style" w:eastAsia="Times New Roman" w:hAnsi="Bookman Old Style" w:cs="Times New Roman"/>
          <w:sz w:val="24"/>
          <w:szCs w:val="24"/>
          <w:lang w:eastAsia="lv-LV"/>
        </w:rPr>
        <w:t xml:space="preserve">- Filmas galvenie varoņi nespēlēja savas lomas kā aktieri, bet gan kā dzīvi cilvēki - dažbrīd pat likās, </w:t>
      </w:r>
      <w:r w:rsidR="00F74A08">
        <w:rPr>
          <w:rFonts w:ascii="Bookman Old Style" w:eastAsia="Times New Roman" w:hAnsi="Bookman Old Style" w:cs="Times New Roman"/>
          <w:sz w:val="24"/>
          <w:szCs w:val="24"/>
          <w:lang w:eastAsia="lv-LV"/>
        </w:rPr>
        <w:t>ka viņus nefilmē (tas radīja reā</w:t>
      </w:r>
      <w:r w:rsidRPr="00BC2DD9">
        <w:rPr>
          <w:rFonts w:ascii="Bookman Old Style" w:eastAsia="Times New Roman" w:hAnsi="Bookman Old Style" w:cs="Times New Roman"/>
          <w:sz w:val="24"/>
          <w:szCs w:val="24"/>
          <w:lang w:eastAsia="lv-LV"/>
        </w:rPr>
        <w:t>listiskas sajūtas)</w:t>
      </w:r>
    </w:p>
    <w:p w:rsidR="00BC2DD9" w:rsidRPr="00BC2DD9" w:rsidRDefault="00BC2DD9" w:rsidP="00BC2DD9">
      <w:pPr>
        <w:spacing w:before="90" w:after="90" w:line="240" w:lineRule="auto"/>
        <w:rPr>
          <w:rFonts w:ascii="Bookman Old Style" w:eastAsia="Times New Roman" w:hAnsi="Bookman Old Style" w:cs="Times New Roman"/>
          <w:sz w:val="24"/>
          <w:szCs w:val="24"/>
          <w:lang w:eastAsia="lv-LV"/>
        </w:rPr>
      </w:pPr>
    </w:p>
    <w:p w:rsidR="00BC2DD9" w:rsidRPr="00BC2DD9" w:rsidRDefault="00BC2DD9" w:rsidP="00BC2DD9">
      <w:pPr>
        <w:spacing w:before="90" w:after="90" w:line="240" w:lineRule="auto"/>
        <w:rPr>
          <w:rFonts w:ascii="Bookman Old Style" w:eastAsia="Times New Roman" w:hAnsi="Bookman Old Style" w:cs="Times New Roman"/>
          <w:sz w:val="18"/>
          <w:szCs w:val="18"/>
          <w:lang w:eastAsia="lv-LV"/>
        </w:rPr>
      </w:pPr>
      <w:r w:rsidRPr="00BC2DD9">
        <w:rPr>
          <w:rFonts w:ascii="Bookman Old Style" w:eastAsia="Times New Roman" w:hAnsi="Bookman Old Style" w:cs="Times New Roman"/>
          <w:sz w:val="18"/>
          <w:szCs w:val="18"/>
          <w:lang w:eastAsia="lv-LV"/>
        </w:rPr>
        <w:t> </w:t>
      </w:r>
    </w:p>
    <w:p w:rsidR="00BC2DD9" w:rsidRPr="00BC2DD9" w:rsidRDefault="00BC2DD9" w:rsidP="00BC2DD9">
      <w:pPr>
        <w:spacing w:before="90" w:after="90" w:line="240" w:lineRule="auto"/>
        <w:rPr>
          <w:rFonts w:ascii="Bookman Old Style" w:eastAsia="Times New Roman" w:hAnsi="Bookman Old Style" w:cs="Times New Roman"/>
          <w:sz w:val="18"/>
          <w:szCs w:val="18"/>
          <w:lang w:eastAsia="lv-LV"/>
        </w:rPr>
      </w:pPr>
      <w:r w:rsidRPr="00BC2DD9">
        <w:rPr>
          <w:rFonts w:ascii="Bookman Old Style" w:eastAsia="Times New Roman" w:hAnsi="Bookman Old Style" w:cs="Times New Roman"/>
          <w:sz w:val="18"/>
          <w:szCs w:val="18"/>
          <w:lang w:eastAsia="lv-LV"/>
        </w:rPr>
        <w:t> </w:t>
      </w:r>
    </w:p>
    <w:p w:rsidR="009976BB" w:rsidRPr="00F74A08" w:rsidRDefault="00F74A08" w:rsidP="009976BB">
      <w:pPr>
        <w:rPr>
          <w:rFonts w:ascii="Bookman Old Style" w:hAnsi="Bookman Old Style"/>
          <w:b/>
          <w:sz w:val="32"/>
        </w:rPr>
      </w:pPr>
      <w:r w:rsidRPr="00F74A08">
        <w:rPr>
          <w:rFonts w:ascii="Bookman Old Style" w:hAnsi="Bookman Old Style"/>
          <w:b/>
          <w:sz w:val="32"/>
        </w:rPr>
        <w:t>7.C :</w:t>
      </w:r>
    </w:p>
    <w:p w:rsidR="009976BB" w:rsidRPr="00F74A08" w:rsidRDefault="009976BB" w:rsidP="009976BB">
      <w:pPr>
        <w:rPr>
          <w:rFonts w:ascii="Bookman Old Style" w:hAnsi="Bookman Old Style"/>
          <w:b/>
          <w:sz w:val="32"/>
        </w:rPr>
      </w:pPr>
      <w:r w:rsidRPr="00F74A08">
        <w:rPr>
          <w:rFonts w:ascii="Bookman Old Style" w:hAnsi="Bookman Old Style"/>
          <w:b/>
          <w:sz w:val="32"/>
        </w:rPr>
        <w:t>Ko es gribētu pateikt filmas veidotājiem?</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Filma bija ļoti interesanta, izskatījās ļoti reāli. Paldies par Latvijas vēstures atainojumu, es vairāk piedomāšu par to, ka jāciena cīņās kritušie.</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lastRenderedPageBreak/>
        <w:t>Es gribētu paslavēt filmas veidotājus, jo filma bija ļoti laba, bija labs aktieru tēlojums un interesants sižets.</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Es vēlētos filmas veidotājiem pateikt, ka filma bija fantastiska, ļoti emocionāla, bet arī bailīga un nervus kutinoša.</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Es filmas veidotājiem lūgtu šādai filmai uzņemt otro daļu.</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Es filmas veidotājiem izstāstītu, ka, skatoties filmu, mani pārņēma smaga sajūta, apzinoties, cik mēs esam vāji un neaizsargāti, cik viegli mums var atņemt mums mīļos. Es apzinājos, ka jānovērtē lietas, kas mums ir dotas, jānovērtē un jāmīl mums blakus esošie cilvēki.</w:t>
      </w:r>
    </w:p>
    <w:p w:rsidR="009976BB" w:rsidRDefault="009976BB" w:rsidP="009976BB">
      <w:pPr>
        <w:ind w:left="360"/>
        <w:jc w:val="both"/>
      </w:pPr>
    </w:p>
    <w:p w:rsidR="009976BB" w:rsidRDefault="009976BB" w:rsidP="009976BB">
      <w:pPr>
        <w:ind w:left="360"/>
        <w:jc w:val="both"/>
      </w:pPr>
    </w:p>
    <w:p w:rsidR="009976BB" w:rsidRPr="00F74A08" w:rsidRDefault="009976BB" w:rsidP="009976BB">
      <w:pPr>
        <w:rPr>
          <w:rFonts w:ascii="Bookman Old Style" w:hAnsi="Bookman Old Style"/>
          <w:b/>
          <w:sz w:val="32"/>
        </w:rPr>
      </w:pPr>
      <w:r w:rsidRPr="00F74A08">
        <w:rPr>
          <w:rFonts w:ascii="Bookman Old Style" w:hAnsi="Bookman Old Style"/>
          <w:b/>
          <w:sz w:val="32"/>
        </w:rPr>
        <w:t>Ko es gribētu pateikt filmas galvenajiem varoņiem?</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Es vēlētos pateikt galvenajiem varoņiem paldies par to, ka tik reāli atainoja mūsu valsts pagātni.</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Es vēlētos filmas varoņus paslavēt par brīnišķīgu tēlojumu.</w:t>
      </w:r>
    </w:p>
    <w:p w:rsidR="009976BB" w:rsidRPr="00F74A08" w:rsidRDefault="009976BB" w:rsidP="009976BB">
      <w:pPr>
        <w:pStyle w:val="ListParagraph"/>
        <w:numPr>
          <w:ilvl w:val="0"/>
          <w:numId w:val="4"/>
        </w:numPr>
        <w:spacing w:after="200" w:line="276" w:lineRule="auto"/>
        <w:jc w:val="both"/>
        <w:rPr>
          <w:rFonts w:ascii="Bookman Old Style" w:hAnsi="Bookman Old Style"/>
        </w:rPr>
      </w:pPr>
      <w:r w:rsidRPr="00F74A08">
        <w:rPr>
          <w:rFonts w:ascii="Bookman Old Style" w:hAnsi="Bookman Old Style"/>
        </w:rPr>
        <w:t>Es galvenajam varonim teiktu, ka viņš bija ļoti drosmīgs, ļoti neatlaidīgs, ļoti apzinīgs un viņš beigās uzvarēja, jo atrada sevi.</w:t>
      </w:r>
    </w:p>
    <w:p w:rsidR="009976BB" w:rsidRPr="00F74A08" w:rsidRDefault="009976BB" w:rsidP="009976BB">
      <w:pPr>
        <w:jc w:val="both"/>
        <w:rPr>
          <w:rFonts w:ascii="Bookman Old Style" w:hAnsi="Bookman Old Style"/>
        </w:rPr>
      </w:pPr>
    </w:p>
    <w:p w:rsidR="009976BB" w:rsidRPr="00F74A08" w:rsidRDefault="009976BB" w:rsidP="009976BB">
      <w:pPr>
        <w:jc w:val="both"/>
        <w:rPr>
          <w:rFonts w:ascii="Bookman Old Style" w:hAnsi="Bookman Old Style"/>
          <w:b/>
          <w:sz w:val="32"/>
        </w:rPr>
      </w:pPr>
      <w:r w:rsidRPr="00F74A08">
        <w:rPr>
          <w:rFonts w:ascii="Bookman Old Style" w:hAnsi="Bookman Old Style"/>
          <w:b/>
          <w:sz w:val="32"/>
        </w:rPr>
        <w:t>Kādi bija strēlnieki mūsu 7. klases skolnieku acīm?</w:t>
      </w:r>
    </w:p>
    <w:p w:rsidR="009976BB" w:rsidRPr="00F74A08" w:rsidRDefault="009976BB" w:rsidP="009976BB">
      <w:pPr>
        <w:pStyle w:val="ListParagraph"/>
        <w:numPr>
          <w:ilvl w:val="0"/>
          <w:numId w:val="5"/>
        </w:numPr>
        <w:spacing w:after="200" w:line="276" w:lineRule="auto"/>
        <w:jc w:val="both"/>
        <w:rPr>
          <w:rFonts w:ascii="Bookman Old Style" w:hAnsi="Bookman Old Style"/>
        </w:rPr>
      </w:pPr>
      <w:r w:rsidRPr="00F74A08">
        <w:rPr>
          <w:rFonts w:ascii="Bookman Old Style" w:hAnsi="Bookman Old Style"/>
        </w:rPr>
        <w:t>Strēlnieki bija ļoti drosmīgi, spēcīgi un neatlaidīgi.</w:t>
      </w:r>
    </w:p>
    <w:p w:rsidR="009976BB" w:rsidRPr="00F74A08" w:rsidRDefault="009976BB" w:rsidP="009976BB">
      <w:pPr>
        <w:pStyle w:val="ListParagraph"/>
        <w:numPr>
          <w:ilvl w:val="0"/>
          <w:numId w:val="5"/>
        </w:numPr>
        <w:spacing w:after="200" w:line="276" w:lineRule="auto"/>
        <w:jc w:val="both"/>
        <w:rPr>
          <w:rFonts w:ascii="Bookman Old Style" w:hAnsi="Bookman Old Style"/>
        </w:rPr>
      </w:pPr>
      <w:r w:rsidRPr="00F74A08">
        <w:rPr>
          <w:rFonts w:ascii="Bookman Old Style" w:hAnsi="Bookman Old Style"/>
        </w:rPr>
        <w:t>Strēlnieki bija draudzīgi, optimistiski un ļoti patriotiski.</w:t>
      </w:r>
    </w:p>
    <w:p w:rsidR="009976BB" w:rsidRPr="00F74A08" w:rsidRDefault="009976BB" w:rsidP="009976BB">
      <w:pPr>
        <w:pStyle w:val="ListParagraph"/>
        <w:numPr>
          <w:ilvl w:val="0"/>
          <w:numId w:val="5"/>
        </w:numPr>
        <w:spacing w:after="200" w:line="276" w:lineRule="auto"/>
        <w:jc w:val="both"/>
        <w:rPr>
          <w:rFonts w:ascii="Bookman Old Style" w:hAnsi="Bookman Old Style"/>
        </w:rPr>
      </w:pPr>
      <w:r w:rsidRPr="00F74A08">
        <w:rPr>
          <w:rFonts w:ascii="Bookman Old Style" w:hAnsi="Bookman Old Style"/>
        </w:rPr>
        <w:t>Strēlnieki bija atbildīgi, drosmīgi un izturīgi.</w:t>
      </w:r>
    </w:p>
    <w:p w:rsidR="009976BB" w:rsidRPr="00F74A08" w:rsidRDefault="009976BB" w:rsidP="009976BB">
      <w:pPr>
        <w:pStyle w:val="ListParagraph"/>
        <w:numPr>
          <w:ilvl w:val="0"/>
          <w:numId w:val="5"/>
        </w:numPr>
        <w:spacing w:after="200" w:line="276" w:lineRule="auto"/>
        <w:jc w:val="both"/>
        <w:rPr>
          <w:rFonts w:ascii="Bookman Old Style" w:hAnsi="Bookman Old Style"/>
        </w:rPr>
      </w:pPr>
      <w:r w:rsidRPr="00F74A08">
        <w:rPr>
          <w:rFonts w:ascii="Bookman Old Style" w:hAnsi="Bookman Old Style"/>
        </w:rPr>
        <w:t>Strēlnieki bija apņēmīgi, tajā pašā laikā ļoti uztraukušies par savu un savas tēvzemes likteni.</w:t>
      </w:r>
    </w:p>
    <w:p w:rsidR="009976BB" w:rsidRPr="00F74A08" w:rsidRDefault="009976BB" w:rsidP="009976BB">
      <w:pPr>
        <w:pStyle w:val="ListParagraph"/>
        <w:numPr>
          <w:ilvl w:val="0"/>
          <w:numId w:val="5"/>
        </w:numPr>
        <w:spacing w:after="200" w:line="276" w:lineRule="auto"/>
        <w:jc w:val="both"/>
        <w:rPr>
          <w:rFonts w:ascii="Bookman Old Style" w:hAnsi="Bookman Old Style"/>
        </w:rPr>
      </w:pPr>
      <w:r w:rsidRPr="00F74A08">
        <w:rPr>
          <w:rFonts w:ascii="Bookman Old Style" w:hAnsi="Bookman Old Style"/>
        </w:rPr>
        <w:t>Strēlnieki bija izpalīdzīgi un stipri.</w:t>
      </w:r>
    </w:p>
    <w:p w:rsidR="00F74A08" w:rsidRDefault="00F74A08" w:rsidP="00F74A08">
      <w:pPr>
        <w:pStyle w:val="NoSpacing"/>
        <w:rPr>
          <w:rFonts w:ascii="Bookman Old Style" w:hAnsi="Bookman Old Style"/>
        </w:rPr>
      </w:pPr>
    </w:p>
    <w:p w:rsidR="001D5D0A" w:rsidRPr="00F74A08" w:rsidRDefault="001D5D0A" w:rsidP="00F74A08">
      <w:pPr>
        <w:pStyle w:val="NoSpacing"/>
        <w:rPr>
          <w:rFonts w:ascii="Bookman Old Style" w:hAnsi="Bookman Old Style" w:cs="Times New Roman"/>
          <w:b/>
          <w:sz w:val="36"/>
        </w:rPr>
      </w:pPr>
      <w:r w:rsidRPr="00F74A08">
        <w:rPr>
          <w:rFonts w:ascii="Bookman Old Style" w:hAnsi="Bookman Old Style" w:cs="Times New Roman"/>
          <w:b/>
          <w:sz w:val="36"/>
        </w:rPr>
        <w:t xml:space="preserve">8. b </w:t>
      </w:r>
      <w:r w:rsidR="00F74A08">
        <w:rPr>
          <w:rFonts w:ascii="Bookman Old Style" w:hAnsi="Bookman Old Style" w:cs="Times New Roman"/>
          <w:b/>
          <w:sz w:val="36"/>
        </w:rPr>
        <w:t xml:space="preserve">: </w:t>
      </w:r>
    </w:p>
    <w:p w:rsidR="001D5D0A" w:rsidRPr="00F74A08" w:rsidRDefault="001D5D0A" w:rsidP="001D5D0A">
      <w:pPr>
        <w:pStyle w:val="NoSpacing"/>
        <w:rPr>
          <w:rFonts w:ascii="Bookman Old Style" w:hAnsi="Bookman Old Style" w:cs="Times New Roman"/>
          <w:b/>
          <w:sz w:val="24"/>
        </w:rPr>
      </w:pPr>
    </w:p>
    <w:p w:rsidR="001D5D0A" w:rsidRPr="00F74A08" w:rsidRDefault="001D5D0A" w:rsidP="001D5D0A">
      <w:pPr>
        <w:pStyle w:val="NoSpacing"/>
        <w:rPr>
          <w:rFonts w:ascii="Bookman Old Style" w:hAnsi="Bookman Old Style" w:cs="Times New Roman"/>
          <w:sz w:val="24"/>
        </w:rPr>
      </w:pPr>
      <w:r w:rsidRPr="00F74A08">
        <w:rPr>
          <w:rFonts w:ascii="Bookman Old Style" w:hAnsi="Bookman Old Style" w:cs="Times New Roman"/>
          <w:b/>
          <w:sz w:val="24"/>
        </w:rPr>
        <w:t>1)Latviešu strēlnieki bija...</w:t>
      </w:r>
    </w:p>
    <w:p w:rsidR="001D5D0A" w:rsidRPr="00F74A08" w:rsidRDefault="001D5D0A" w:rsidP="001D5D0A">
      <w:pPr>
        <w:pStyle w:val="NoSpacing"/>
        <w:numPr>
          <w:ilvl w:val="0"/>
          <w:numId w:val="6"/>
        </w:numPr>
        <w:rPr>
          <w:rFonts w:ascii="Bookman Old Style" w:hAnsi="Bookman Old Style" w:cs="Times New Roman"/>
          <w:sz w:val="24"/>
        </w:rPr>
      </w:pPr>
      <w:r w:rsidRPr="00F74A08">
        <w:rPr>
          <w:rFonts w:ascii="Bookman Old Style" w:hAnsi="Bookman Old Style" w:cs="Times New Roman"/>
          <w:sz w:val="24"/>
        </w:rPr>
        <w:t>Neatlaidīgi, drošsirdīgi, bezbailīgi, saglabāja morāli kara laikā, arī humora izjūtu.</w:t>
      </w:r>
    </w:p>
    <w:p w:rsidR="001D5D0A" w:rsidRPr="00F74A08" w:rsidRDefault="001D5D0A" w:rsidP="001D5D0A">
      <w:pPr>
        <w:pStyle w:val="NoSpacing"/>
        <w:numPr>
          <w:ilvl w:val="0"/>
          <w:numId w:val="6"/>
        </w:numPr>
        <w:rPr>
          <w:rFonts w:ascii="Bookman Old Style" w:hAnsi="Bookman Old Style" w:cs="Times New Roman"/>
          <w:sz w:val="24"/>
        </w:rPr>
      </w:pPr>
      <w:r w:rsidRPr="00F74A08">
        <w:rPr>
          <w:rFonts w:ascii="Bookman Old Style" w:hAnsi="Bookman Old Style" w:cs="Times New Roman"/>
          <w:sz w:val="24"/>
        </w:rPr>
        <w:t>Drosmīgi, jo viņi brīvprātīgi pieteicās cīnīties pret iebrucējiem, jo viņus vadīja mīlestība pret savu Tēvzemi, tautu un ģimeni.</w:t>
      </w:r>
    </w:p>
    <w:p w:rsidR="001D5D0A" w:rsidRPr="00F74A08" w:rsidRDefault="001D5D0A" w:rsidP="001D5D0A">
      <w:pPr>
        <w:pStyle w:val="NoSpacing"/>
        <w:numPr>
          <w:ilvl w:val="0"/>
          <w:numId w:val="6"/>
        </w:numPr>
        <w:rPr>
          <w:rFonts w:ascii="Bookman Old Style" w:hAnsi="Bookman Old Style" w:cs="Times New Roman"/>
          <w:sz w:val="24"/>
        </w:rPr>
      </w:pPr>
      <w:r w:rsidRPr="00F74A08">
        <w:rPr>
          <w:rFonts w:ascii="Bookman Old Style" w:hAnsi="Bookman Old Style" w:cs="Times New Roman"/>
          <w:sz w:val="24"/>
        </w:rPr>
        <w:t>Motivēti cīņai par neatkarību.</w:t>
      </w:r>
    </w:p>
    <w:p w:rsidR="001D5D0A" w:rsidRPr="00F74A08" w:rsidRDefault="001D5D0A" w:rsidP="001D5D0A">
      <w:pPr>
        <w:pStyle w:val="NoSpacing"/>
        <w:numPr>
          <w:ilvl w:val="0"/>
          <w:numId w:val="6"/>
        </w:numPr>
        <w:rPr>
          <w:rFonts w:ascii="Bookman Old Style" w:hAnsi="Bookman Old Style" w:cs="Times New Roman"/>
          <w:sz w:val="24"/>
        </w:rPr>
      </w:pPr>
      <w:r w:rsidRPr="00F74A08">
        <w:rPr>
          <w:rFonts w:ascii="Bookman Old Style" w:hAnsi="Bookman Old Style" w:cs="Times New Roman"/>
          <w:sz w:val="24"/>
        </w:rPr>
        <w:t>Varoņi, kas cīnījās par brīvību.</w:t>
      </w:r>
    </w:p>
    <w:p w:rsidR="001D5D0A" w:rsidRPr="00F74A08" w:rsidRDefault="001D5D0A" w:rsidP="001D5D0A">
      <w:pPr>
        <w:pStyle w:val="NoSpacing"/>
        <w:rPr>
          <w:rFonts w:ascii="Bookman Old Style" w:hAnsi="Bookman Old Style" w:cs="Times New Roman"/>
          <w:sz w:val="24"/>
        </w:rPr>
      </w:pPr>
    </w:p>
    <w:p w:rsidR="001D5D0A" w:rsidRPr="00F74A08" w:rsidRDefault="001D5D0A" w:rsidP="001D5D0A">
      <w:pPr>
        <w:pStyle w:val="NoSpacing"/>
        <w:rPr>
          <w:rFonts w:ascii="Bookman Old Style" w:hAnsi="Bookman Old Style" w:cs="Times New Roman"/>
          <w:b/>
          <w:sz w:val="24"/>
        </w:rPr>
      </w:pPr>
      <w:r w:rsidRPr="00F74A08">
        <w:rPr>
          <w:rFonts w:ascii="Bookman Old Style" w:hAnsi="Bookman Old Style" w:cs="Times New Roman"/>
          <w:b/>
          <w:sz w:val="24"/>
        </w:rPr>
        <w:t>2)Filmas galvenajam varonim es gribētu pateikt...</w:t>
      </w:r>
    </w:p>
    <w:p w:rsidR="001D5D0A" w:rsidRPr="00F74A08" w:rsidRDefault="001D5D0A" w:rsidP="001D5D0A">
      <w:pPr>
        <w:pStyle w:val="NoSpacing"/>
        <w:numPr>
          <w:ilvl w:val="0"/>
          <w:numId w:val="7"/>
        </w:numPr>
        <w:rPr>
          <w:rFonts w:ascii="Bookman Old Style" w:hAnsi="Bookman Old Style" w:cs="Times New Roman"/>
          <w:sz w:val="24"/>
        </w:rPr>
      </w:pPr>
      <w:r w:rsidRPr="00F74A08">
        <w:rPr>
          <w:rFonts w:ascii="Bookman Old Style" w:hAnsi="Bookman Old Style" w:cs="Times New Roman"/>
          <w:sz w:val="24"/>
        </w:rPr>
        <w:t>Viņš ir īsts Latvijas varonis, jo ar viņu tie bērni Cēsu kaujās padzina vāciešus no dzimtenes.</w:t>
      </w:r>
    </w:p>
    <w:p w:rsidR="001D5D0A" w:rsidRPr="00F74A08" w:rsidRDefault="001D5D0A" w:rsidP="001D5D0A">
      <w:pPr>
        <w:pStyle w:val="NoSpacing"/>
        <w:numPr>
          <w:ilvl w:val="0"/>
          <w:numId w:val="7"/>
        </w:numPr>
        <w:rPr>
          <w:rFonts w:ascii="Bookman Old Style" w:hAnsi="Bookman Old Style" w:cs="Times New Roman"/>
          <w:sz w:val="24"/>
        </w:rPr>
      </w:pPr>
      <w:r w:rsidRPr="00F74A08">
        <w:rPr>
          <w:rFonts w:ascii="Bookman Old Style" w:hAnsi="Bookman Old Style" w:cs="Times New Roman"/>
          <w:sz w:val="24"/>
        </w:rPr>
        <w:t>Paldies, ka riskēji ar savu dzīvību brīvai Latvijai, bez tādiem cilvēkiem, kā tu, es šeit nebūtu.</w:t>
      </w:r>
    </w:p>
    <w:p w:rsidR="001D5D0A" w:rsidRPr="00F74A08" w:rsidRDefault="001D5D0A" w:rsidP="001D5D0A">
      <w:pPr>
        <w:pStyle w:val="NoSpacing"/>
        <w:numPr>
          <w:ilvl w:val="0"/>
          <w:numId w:val="7"/>
        </w:numPr>
        <w:rPr>
          <w:rFonts w:ascii="Bookman Old Style" w:hAnsi="Bookman Old Style" w:cs="Times New Roman"/>
          <w:sz w:val="24"/>
        </w:rPr>
      </w:pPr>
      <w:r w:rsidRPr="00F74A08">
        <w:rPr>
          <w:rFonts w:ascii="Bookman Old Style" w:hAnsi="Bookman Old Style" w:cs="Times New Roman"/>
          <w:sz w:val="24"/>
        </w:rPr>
        <w:t>Viņš bija drosmīgs.</w:t>
      </w:r>
    </w:p>
    <w:p w:rsidR="001D5D0A" w:rsidRPr="00F74A08" w:rsidRDefault="001D5D0A" w:rsidP="001D5D0A">
      <w:pPr>
        <w:pStyle w:val="NoSpacing"/>
        <w:numPr>
          <w:ilvl w:val="0"/>
          <w:numId w:val="7"/>
        </w:numPr>
        <w:rPr>
          <w:rFonts w:ascii="Bookman Old Style" w:hAnsi="Bookman Old Style" w:cs="Times New Roman"/>
          <w:sz w:val="24"/>
        </w:rPr>
      </w:pPr>
      <w:r w:rsidRPr="00F74A08">
        <w:rPr>
          <w:rFonts w:ascii="Bookman Old Style" w:hAnsi="Bookman Old Style" w:cs="Times New Roman"/>
          <w:sz w:val="24"/>
        </w:rPr>
        <w:t>Man ļoti žēl, ka tā notika ar tavu ģimeni un draugiem, bet tu aizstāvēji savu dzimteni.</w:t>
      </w:r>
    </w:p>
    <w:p w:rsidR="001D5D0A" w:rsidRPr="00F74A08" w:rsidRDefault="001D5D0A" w:rsidP="001D5D0A">
      <w:pPr>
        <w:pStyle w:val="NoSpacing"/>
        <w:numPr>
          <w:ilvl w:val="0"/>
          <w:numId w:val="7"/>
        </w:numPr>
        <w:rPr>
          <w:rFonts w:ascii="Bookman Old Style" w:hAnsi="Bookman Old Style" w:cs="Times New Roman"/>
          <w:sz w:val="24"/>
        </w:rPr>
      </w:pPr>
      <w:r w:rsidRPr="00F74A08">
        <w:rPr>
          <w:rFonts w:ascii="Bookman Old Style" w:hAnsi="Bookman Old Style" w:cs="Times New Roman"/>
          <w:sz w:val="24"/>
        </w:rPr>
        <w:t>Tu izgāji cauri šausmām.</w:t>
      </w:r>
    </w:p>
    <w:p w:rsidR="001D5D0A" w:rsidRPr="00F74A08" w:rsidRDefault="001D5D0A" w:rsidP="001D5D0A">
      <w:pPr>
        <w:pStyle w:val="NoSpacing"/>
        <w:rPr>
          <w:rFonts w:ascii="Bookman Old Style" w:hAnsi="Bookman Old Style" w:cs="Times New Roman"/>
          <w:b/>
          <w:sz w:val="24"/>
        </w:rPr>
      </w:pPr>
    </w:p>
    <w:p w:rsidR="001D5D0A" w:rsidRPr="00F74A08" w:rsidRDefault="001D5D0A" w:rsidP="001D5D0A">
      <w:pPr>
        <w:pStyle w:val="NoSpacing"/>
        <w:rPr>
          <w:rFonts w:ascii="Bookman Old Style" w:hAnsi="Bookman Old Style" w:cs="Times New Roman"/>
          <w:b/>
          <w:sz w:val="24"/>
        </w:rPr>
      </w:pPr>
      <w:r w:rsidRPr="00F74A08">
        <w:rPr>
          <w:rFonts w:ascii="Bookman Old Style" w:hAnsi="Bookman Old Style" w:cs="Times New Roman"/>
          <w:b/>
          <w:sz w:val="24"/>
        </w:rPr>
        <w:t>3)Filmas veidotājiem es gribētu pateikt...</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Ir izveidota mana mīļākā kara filma, iepriekš tāda bija “Rīgas sargi”.</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Paldies par dziļo domu.</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Izcila filma, iespaidīga.</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Ļoti patiesa un pamācoša filma.</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Ir izdarīts labs darbs, ir izplatīta ziņa par to, kā bija senāk un mūsdienu jaunieši ir pateicīgi, ka viņi dzīvo brīvā valstī.</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Kara ainas bija iespaidīgi attēlotas.</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Filma ir ļoti laba, man pat likās, ka tā varētu būt filmēta Holivudā.</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Paldies, ka izveidoja šo filmu, to bija interesanti skatīties.</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Filma ir atgādinājums par Latvijas brīvības cīņām to simtgadē.</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Paldies par filmu, tā mani ļoti aizkustināja.</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Kāpēc tieši šis romāns ekranizēts?</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Filma ir interesanta un aizraujoša.</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Vai Jums ir kas kopīgs ar latviešu strēlniekiem?</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Šī ir labākā kara filma Latvijā.</w:t>
      </w:r>
    </w:p>
    <w:p w:rsidR="001D5D0A" w:rsidRPr="00F74A08" w:rsidRDefault="001D5D0A" w:rsidP="001D5D0A">
      <w:pPr>
        <w:pStyle w:val="NoSpacing"/>
        <w:numPr>
          <w:ilvl w:val="0"/>
          <w:numId w:val="8"/>
        </w:numPr>
        <w:rPr>
          <w:rFonts w:ascii="Bookman Old Style" w:hAnsi="Bookman Old Style" w:cs="Times New Roman"/>
          <w:sz w:val="24"/>
        </w:rPr>
      </w:pPr>
      <w:r w:rsidRPr="00F74A08">
        <w:rPr>
          <w:rFonts w:ascii="Bookman Old Style" w:hAnsi="Bookman Old Style" w:cs="Times New Roman"/>
          <w:sz w:val="24"/>
        </w:rPr>
        <w:t>Atrasti lieliski aktieri.</w:t>
      </w:r>
    </w:p>
    <w:p w:rsidR="001D5D0A" w:rsidRPr="00F74A08" w:rsidRDefault="001D5D0A" w:rsidP="001D5D0A">
      <w:pPr>
        <w:pStyle w:val="NoSpacing"/>
        <w:rPr>
          <w:rFonts w:ascii="Bookman Old Style" w:hAnsi="Bookman Old Style" w:cs="Times New Roman"/>
          <w:b/>
          <w:sz w:val="24"/>
        </w:rPr>
      </w:pPr>
    </w:p>
    <w:p w:rsidR="001D5D0A" w:rsidRPr="00F74A08" w:rsidRDefault="001D5D0A" w:rsidP="001D5D0A">
      <w:pPr>
        <w:pStyle w:val="NoSpacing"/>
        <w:rPr>
          <w:rFonts w:ascii="Bookman Old Style" w:hAnsi="Bookman Old Style" w:cs="Times New Roman"/>
          <w:b/>
          <w:sz w:val="24"/>
        </w:rPr>
      </w:pPr>
      <w:r w:rsidRPr="00F74A08">
        <w:rPr>
          <w:rFonts w:ascii="Bookman Old Style" w:hAnsi="Bookman Old Style" w:cs="Times New Roman"/>
          <w:b/>
          <w:sz w:val="24"/>
        </w:rPr>
        <w:t xml:space="preserve">4) Es uzzināju... </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Karā gāja 12-13 gadīgi bērni.</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Kā bija būt jaunam un iet karot.</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Kā bija karā.</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Latviešiem bija jākaro dažādās pusēs.</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Karavīriem deva goda piespraudes.</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Tagad ir daudz labāki laiki.</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Daudz vairāk saprotu kara apstākļus un dzīvi tajā.</w:t>
      </w:r>
    </w:p>
    <w:p w:rsidR="001D5D0A" w:rsidRPr="00F74A08" w:rsidRDefault="001D5D0A" w:rsidP="001D5D0A">
      <w:pPr>
        <w:pStyle w:val="NoSpacing"/>
        <w:numPr>
          <w:ilvl w:val="0"/>
          <w:numId w:val="9"/>
        </w:numPr>
        <w:rPr>
          <w:rFonts w:ascii="Bookman Old Style" w:hAnsi="Bookman Old Style" w:cs="Times New Roman"/>
          <w:sz w:val="24"/>
        </w:rPr>
      </w:pPr>
      <w:r w:rsidRPr="00F74A08">
        <w:rPr>
          <w:rFonts w:ascii="Bookman Old Style" w:hAnsi="Bookman Old Style" w:cs="Times New Roman"/>
          <w:sz w:val="24"/>
        </w:rPr>
        <w:t>Latviešu grūto dzīvi kara laikā.</w:t>
      </w:r>
    </w:p>
    <w:p w:rsidR="001D5D0A" w:rsidRPr="00F74A08" w:rsidRDefault="001D5D0A" w:rsidP="001D5D0A">
      <w:pPr>
        <w:pStyle w:val="NoSpacing"/>
        <w:rPr>
          <w:rFonts w:ascii="Bookman Old Style" w:hAnsi="Bookman Old Style" w:cs="Times New Roman"/>
          <w:b/>
          <w:sz w:val="24"/>
        </w:rPr>
      </w:pPr>
    </w:p>
    <w:p w:rsidR="001D5D0A" w:rsidRPr="00F74A08" w:rsidRDefault="001D5D0A" w:rsidP="001D5D0A">
      <w:pPr>
        <w:pStyle w:val="NoSpacing"/>
        <w:rPr>
          <w:rFonts w:ascii="Bookman Old Style" w:hAnsi="Bookman Old Style" w:cs="Times New Roman"/>
          <w:b/>
          <w:sz w:val="24"/>
        </w:rPr>
      </w:pPr>
      <w:r w:rsidRPr="00F74A08">
        <w:rPr>
          <w:rFonts w:ascii="Bookman Old Style" w:hAnsi="Bookman Old Style" w:cs="Times New Roman"/>
          <w:b/>
          <w:sz w:val="24"/>
        </w:rPr>
        <w:t>5)Mani ietekmēja...</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t>Aina, kurā Artūrs ar vāciešu puisi viens uz otru skatās un abi saprot, ka viens no viņiem mirs.</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t>Filmas fragmenti ar ģimeni.</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t>Jauno cilvēku patriotisms.</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t>Ir jābūt pateicīgai par manu dzīvi, ka es nedzīvoju kara laikā.</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lastRenderedPageBreak/>
        <w:t>Vācu iebrukuma atainojums un krievu nodevība.</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t>Karā piedalījās gados jauni puiši.</w:t>
      </w:r>
    </w:p>
    <w:p w:rsidR="001D5D0A" w:rsidRPr="00DD4720" w:rsidRDefault="001D5D0A" w:rsidP="001D5D0A">
      <w:pPr>
        <w:pStyle w:val="NoSpacing"/>
        <w:numPr>
          <w:ilvl w:val="0"/>
          <w:numId w:val="10"/>
        </w:numPr>
        <w:rPr>
          <w:rFonts w:ascii="Times New Roman" w:hAnsi="Times New Roman" w:cs="Times New Roman"/>
          <w:sz w:val="24"/>
        </w:rPr>
      </w:pPr>
      <w:r w:rsidRPr="00F74A08">
        <w:rPr>
          <w:rFonts w:ascii="Bookman Old Style" w:hAnsi="Bookman Old Style" w:cs="Times New Roman"/>
          <w:sz w:val="24"/>
        </w:rPr>
        <w:t>Latviešu strēlnieku drosme un nepadošanās</w:t>
      </w:r>
      <w:r w:rsidRPr="00DD4720">
        <w:rPr>
          <w:rFonts w:ascii="Times New Roman" w:hAnsi="Times New Roman" w:cs="Times New Roman"/>
          <w:sz w:val="24"/>
        </w:rPr>
        <w:t>.</w:t>
      </w:r>
    </w:p>
    <w:p w:rsidR="001D5D0A" w:rsidRPr="00F74A08" w:rsidRDefault="001D5D0A" w:rsidP="001D5D0A">
      <w:pPr>
        <w:pStyle w:val="NoSpacing"/>
        <w:numPr>
          <w:ilvl w:val="0"/>
          <w:numId w:val="10"/>
        </w:numPr>
        <w:rPr>
          <w:rFonts w:ascii="Bookman Old Style" w:hAnsi="Bookman Old Style" w:cs="Times New Roman"/>
          <w:sz w:val="24"/>
        </w:rPr>
      </w:pPr>
      <w:r w:rsidRPr="00F74A08">
        <w:rPr>
          <w:rFonts w:ascii="Bookman Old Style" w:hAnsi="Bookman Old Style" w:cs="Times New Roman"/>
          <w:sz w:val="24"/>
        </w:rPr>
        <w:t>Tika nogalināta galvenā varoņa ģimene. Draudzene viņu krāpa.</w:t>
      </w:r>
    </w:p>
    <w:p w:rsidR="001D5D0A" w:rsidRPr="00F74A08" w:rsidRDefault="001D5D0A" w:rsidP="001D5D0A">
      <w:pPr>
        <w:pStyle w:val="NoSpacing"/>
        <w:rPr>
          <w:rFonts w:ascii="Bookman Old Style" w:hAnsi="Bookman Old Style" w:cs="Times New Roman"/>
          <w:sz w:val="24"/>
        </w:rPr>
      </w:pPr>
    </w:p>
    <w:p w:rsidR="001D5D0A" w:rsidRPr="00F74A08" w:rsidRDefault="001D5D0A" w:rsidP="001D5D0A">
      <w:pPr>
        <w:pStyle w:val="NoSpacing"/>
        <w:rPr>
          <w:rFonts w:ascii="Bookman Old Style" w:hAnsi="Bookman Old Style" w:cs="Times New Roman"/>
          <w:b/>
          <w:sz w:val="24"/>
        </w:rPr>
      </w:pPr>
      <w:r w:rsidRPr="00F74A08">
        <w:rPr>
          <w:rFonts w:ascii="Bookman Old Style" w:hAnsi="Bookman Old Style" w:cs="Times New Roman"/>
          <w:b/>
          <w:sz w:val="24"/>
        </w:rPr>
        <w:t>6)Galvenā vērtība, ko varu paņemt sev no filmas, ir...</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Būt latvietim ir liels gods un laime, jo tas, kas ir mums, nav nevienam citam.</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Ģimene ir vissvarīgākā lieta, kuru jānovērtē, jāmīl un jāciena.</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Cilvēki ir cīnījušies, atdevuši dzīvības, lai es tagad varētu dzīvot savu dzīvi brīvā valstī.</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Latvija bija stipra.</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Karš ir traģēdija.</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Novērtē to, kas tev ir tagad.</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Cīņa par savu valsti un brīvību.</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Karš ir bezjēdzīgs, jo tiek zaudētas daudz dzīvības.</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Vienmēr atceries, cik smaga bija cīņa par brīvību.</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Nekad nevajag padoties.</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Arī visgrūtākajā brīdī var atrast kaut ko pozitīvu.</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Cīnies par savām interesēm.</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Karš ir nežēlīgs un var pienākt jebkad.</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Ja nemēģinās, tad nekas nesanāks.</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Karš Latvijā bija postošs, daudz latviešu gāja bojā.</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Pateicība bojāgājušajiem.</w:t>
      </w:r>
    </w:p>
    <w:p w:rsidR="001D5D0A" w:rsidRPr="00F74A08" w:rsidRDefault="001D5D0A" w:rsidP="001D5D0A">
      <w:pPr>
        <w:pStyle w:val="NoSpacing"/>
        <w:numPr>
          <w:ilvl w:val="0"/>
          <w:numId w:val="11"/>
        </w:numPr>
        <w:rPr>
          <w:rFonts w:ascii="Bookman Old Style" w:hAnsi="Bookman Old Style" w:cs="Times New Roman"/>
          <w:sz w:val="24"/>
        </w:rPr>
      </w:pPr>
      <w:r w:rsidRPr="00F74A08">
        <w:rPr>
          <w:rFonts w:ascii="Bookman Old Style" w:hAnsi="Bookman Old Style" w:cs="Times New Roman"/>
          <w:sz w:val="24"/>
        </w:rPr>
        <w:t>Cilvēkiem ir jābūt pateicīgiem par to, kas viņiem ir, nevis domāt, kas viņiem nav.</w:t>
      </w:r>
    </w:p>
    <w:p w:rsidR="003B0834" w:rsidRPr="00F74A08" w:rsidRDefault="003B0834" w:rsidP="003B0834">
      <w:pPr>
        <w:pStyle w:val="NoSpacing"/>
        <w:ind w:left="720"/>
        <w:rPr>
          <w:rFonts w:ascii="Bookman Old Style" w:hAnsi="Bookman Old Style" w:cs="Times New Roman"/>
          <w:sz w:val="24"/>
        </w:rPr>
      </w:pPr>
    </w:p>
    <w:p w:rsidR="003B0834" w:rsidRPr="003B0834" w:rsidRDefault="00F74A08" w:rsidP="003B0834">
      <w:pPr>
        <w:pStyle w:val="ListParagraph"/>
        <w:spacing w:before="120" w:after="120" w:line="240" w:lineRule="auto"/>
        <w:ind w:right="120"/>
        <w:rPr>
          <w:rFonts w:ascii="Bookman Old Style" w:eastAsia="Times New Roman" w:hAnsi="Bookman Old Style"/>
          <w:szCs w:val="24"/>
          <w:lang w:eastAsia="lv-LV"/>
        </w:rPr>
      </w:pPr>
      <w:r w:rsidRPr="00F74A08">
        <w:rPr>
          <w:rFonts w:ascii="Bookman Old Style" w:eastAsia="Times New Roman" w:hAnsi="Bookman Old Style"/>
          <w:b/>
          <w:bCs/>
          <w:sz w:val="32"/>
          <w:szCs w:val="32"/>
          <w:lang w:eastAsia="lv-LV"/>
        </w:rPr>
        <w:t>8.c.</w:t>
      </w:r>
      <w:r>
        <w:rPr>
          <w:rFonts w:ascii="Bookman Old Style" w:eastAsia="Times New Roman" w:hAnsi="Bookman Old Style"/>
          <w:b/>
          <w:bCs/>
          <w:szCs w:val="24"/>
          <w:lang w:eastAsia="lv-LV"/>
        </w:rPr>
        <w:t xml:space="preserve"> :</w:t>
      </w:r>
    </w:p>
    <w:p w:rsidR="003B0834" w:rsidRPr="003B0834" w:rsidRDefault="003B0834" w:rsidP="003B0834">
      <w:pPr>
        <w:pStyle w:val="ListParagraph"/>
        <w:rPr>
          <w:rFonts w:ascii="Bookman Old Style" w:eastAsia="Times New Roman" w:hAnsi="Bookman Old Style"/>
          <w:szCs w:val="24"/>
          <w:lang w:eastAsia="lv-LV"/>
        </w:rPr>
      </w:pPr>
    </w:p>
    <w:p w:rsidR="003B0834" w:rsidRPr="003B0834" w:rsidRDefault="003B0834" w:rsidP="003B0834">
      <w:pPr>
        <w:pStyle w:val="ListParagraph"/>
        <w:spacing w:before="120" w:after="120" w:line="240" w:lineRule="auto"/>
        <w:ind w:right="120"/>
        <w:rPr>
          <w:rFonts w:ascii="Bookman Old Style" w:eastAsia="Times New Roman" w:hAnsi="Bookman Old Style"/>
          <w:szCs w:val="24"/>
          <w:lang w:eastAsia="lv-LV"/>
        </w:rPr>
      </w:pP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 xml:space="preserve">Es pārdomāju to, cik smagi tajā laikā bija dzīvot un </w:t>
      </w:r>
      <w:r w:rsidR="00F74A08">
        <w:rPr>
          <w:rFonts w:ascii="Bookman Old Style" w:eastAsia="Times New Roman" w:hAnsi="Bookman Old Style"/>
          <w:szCs w:val="24"/>
          <w:lang w:eastAsia="lv-LV"/>
        </w:rPr>
        <w:t xml:space="preserve">zaudēt savējos </w:t>
      </w: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Uzzināju, ka tikai dēļ drosmīgiem cilvēkiem mēs izcīnījām neatkarību.</w:t>
      </w: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Vienmēr jāpastāv par savējiem un nav svarīgi, ko kurš kurā brīdī ir izdarījis.</w:t>
      </w: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Esmu laimīgs, ka neesmu piedzīvojis karu. Dzīve ne vienmēr ir tikai prieks un laime. Jebkurā brīdī ikviena dzīve var mainīties gan labā, gan sliktā nozīmē.</w:t>
      </w: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Nekad nevajag padoties, cerība mirst pēdējā.</w:t>
      </w: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Tu vari izdarīt visu, ja tev ir liels gribasspēks.</w:t>
      </w:r>
    </w:p>
    <w:p w:rsidR="003B0834" w:rsidRPr="003B0834" w:rsidRDefault="003B0834" w:rsidP="003B0834">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Es domāju par to, cik ļoti cilvēki mīlēja savu valsti un tautu, ka bija gatavi par to atdot savu dzīvību vai atņemt to kādam citam.  Mēs varam būt vairāk nekā laimīgi, ka mums tas nav jāpiedzīvo.</w:t>
      </w:r>
    </w:p>
    <w:p w:rsidR="00F74A08" w:rsidRDefault="003B0834" w:rsidP="00F74A08">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3B0834">
        <w:rPr>
          <w:rFonts w:ascii="Bookman Old Style" w:eastAsia="Times New Roman" w:hAnsi="Bookman Old Style"/>
          <w:szCs w:val="24"/>
          <w:lang w:eastAsia="lv-LV"/>
        </w:rPr>
        <w:t>Tā kā es daudz neko nezināju par pirmo pasaules karu, filma lika man par to nopietni pārdomāt.</w:t>
      </w:r>
    </w:p>
    <w:p w:rsidR="007A6691" w:rsidRPr="00F74A08" w:rsidRDefault="007A6691" w:rsidP="00F74A08">
      <w:pPr>
        <w:pStyle w:val="ListParagraph"/>
        <w:spacing w:before="120" w:after="120" w:line="240" w:lineRule="auto"/>
        <w:ind w:right="120"/>
        <w:rPr>
          <w:rFonts w:ascii="Bookman Old Style" w:eastAsia="Times New Roman" w:hAnsi="Bookman Old Style"/>
          <w:szCs w:val="24"/>
          <w:lang w:eastAsia="lv-LV"/>
        </w:rPr>
      </w:pPr>
      <w:r w:rsidRPr="00F74A08">
        <w:rPr>
          <w:rFonts w:ascii="Bookman Old Style" w:eastAsia="Times New Roman" w:hAnsi="Bookman Old Style"/>
          <w:b/>
          <w:szCs w:val="24"/>
          <w:lang w:eastAsia="lv-LV"/>
        </w:rPr>
        <w:lastRenderedPageBreak/>
        <w:t>7.A</w:t>
      </w:r>
      <w:r w:rsidRPr="00F74A08">
        <w:rPr>
          <w:rFonts w:ascii="Bookman Old Style" w:eastAsia="Times New Roman" w:hAnsi="Bookman Old Style"/>
          <w:szCs w:val="24"/>
          <w:lang w:eastAsia="lv-LV"/>
        </w:rPr>
        <w:t xml:space="preserve"> </w:t>
      </w:r>
      <w:r w:rsidR="00F74A08" w:rsidRPr="00F74A08">
        <w:rPr>
          <w:rFonts w:ascii="Bookman Old Style" w:eastAsia="Times New Roman" w:hAnsi="Bookman Old Style"/>
          <w:szCs w:val="24"/>
          <w:lang w:eastAsia="lv-LV"/>
        </w:rPr>
        <w:t>:</w:t>
      </w:r>
    </w:p>
    <w:p w:rsidR="007A6691" w:rsidRPr="007A6691" w:rsidRDefault="007A6691" w:rsidP="007A6691">
      <w:pPr>
        <w:pStyle w:val="ListParagraph"/>
        <w:spacing w:before="120" w:after="120" w:line="240" w:lineRule="auto"/>
        <w:ind w:right="120"/>
        <w:rPr>
          <w:rFonts w:ascii="Bookman Old Style" w:eastAsia="Times New Roman" w:hAnsi="Bookman Old Style"/>
          <w:szCs w:val="24"/>
          <w:lang w:eastAsia="lv-LV"/>
        </w:rPr>
      </w:pP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1. Filma bija par to, kā jaunieši cīnījās par brīvu Latviju, par to, kā 16. gadīgs puisis kļuva par labu strēlnieku.</w:t>
      </w: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2. Filma par patiesiem notikumiem.</w:t>
      </w: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3. Izglītojoša filma, kas vairāk pastāstīja par Latvijas vēsturi.</w:t>
      </w: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4. Filma, kas liek aizdomāties par to, ko dara šobrīd jaunieši salīdzināmā ar to, ko darīja mūsu senči.</w:t>
      </w: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5. Filma pastiprināja lepnumu par savu valsti, par Latviju.</w:t>
      </w: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6. Filma smaga un bēdīga. Daļa bērnu šo filmu līdz galam nesaprata, lai gan tā paplašināja zināšanas par Latvijas vēsturi.</w:t>
      </w:r>
    </w:p>
    <w:p w:rsidR="007A6691" w:rsidRP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7. Smaga, bet patiesa filma.</w:t>
      </w:r>
    </w:p>
    <w:p w:rsidR="007A6691" w:rsidRDefault="007A6691" w:rsidP="007A6691">
      <w:pPr>
        <w:pStyle w:val="ListParagraph"/>
        <w:numPr>
          <w:ilvl w:val="0"/>
          <w:numId w:val="11"/>
        </w:numPr>
        <w:spacing w:before="120" w:after="120" w:line="240" w:lineRule="auto"/>
        <w:ind w:right="120"/>
        <w:rPr>
          <w:rFonts w:ascii="Bookman Old Style" w:eastAsia="Times New Roman" w:hAnsi="Bookman Old Style"/>
          <w:szCs w:val="24"/>
          <w:lang w:eastAsia="lv-LV"/>
        </w:rPr>
      </w:pPr>
      <w:r w:rsidRPr="007A6691">
        <w:rPr>
          <w:rFonts w:ascii="Bookman Old Style" w:eastAsia="Times New Roman" w:hAnsi="Bookman Old Style"/>
          <w:szCs w:val="24"/>
          <w:lang w:eastAsia="lv-LV"/>
        </w:rPr>
        <w:t>8. Filma ar smagām ainām ( dzīvnieku galināšana, cilvēku nonāvēšana )..</w:t>
      </w:r>
    </w:p>
    <w:p w:rsidR="009325E5" w:rsidRPr="009325E5" w:rsidRDefault="009325E5" w:rsidP="009325E5">
      <w:pPr>
        <w:spacing w:before="120" w:after="120" w:line="240" w:lineRule="auto"/>
        <w:ind w:right="120"/>
        <w:rPr>
          <w:rFonts w:ascii="Bookman Old Style" w:eastAsia="Times New Roman" w:hAnsi="Bookman Old Style"/>
          <w:szCs w:val="24"/>
          <w:lang w:eastAsia="lv-LV"/>
        </w:rPr>
      </w:pPr>
    </w:p>
    <w:p w:rsidR="007A6691" w:rsidRPr="009325E5" w:rsidRDefault="009325E5" w:rsidP="007A6691">
      <w:pPr>
        <w:pStyle w:val="ListParagraph"/>
        <w:spacing w:before="120" w:after="120" w:line="240" w:lineRule="auto"/>
        <w:ind w:right="120"/>
        <w:rPr>
          <w:rFonts w:ascii="Bookman Old Style" w:eastAsia="Times New Roman" w:hAnsi="Bookman Old Style"/>
          <w:b/>
          <w:szCs w:val="24"/>
          <w:lang w:eastAsia="lv-LV"/>
        </w:rPr>
      </w:pPr>
      <w:r w:rsidRPr="009325E5">
        <w:rPr>
          <w:rFonts w:ascii="Bookman Old Style" w:eastAsia="Times New Roman" w:hAnsi="Bookman Old Style"/>
          <w:b/>
          <w:szCs w:val="24"/>
          <w:lang w:eastAsia="lv-LV"/>
        </w:rPr>
        <w:t>10.B klase:</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Filma ļāva atcerēties to, cik grūtā ceļā Latvija ir ieguvusi savu brīvību, un cik postošiem zaudējumiem bija jānotiek.</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Tā ļāva iztēloties, cik grūti cilvēkiem kara laikā bija , un kā tas mainīja cilvēka personību un dzīves uztveri. Es uzzināju vairāk par kauju norisi un strēlnieku dzīvi.</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Izraisīja pārdomas par to, cik ļoti maz tiek vērtēta katra individuāla cilvēka dzīvība kara laikā.</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Šis pasākums noteikti bija vērtīgs, jo es uzskatu, ka šī filma ir svarīga un nozīmīga, un daudzi skolēni šo filmu nebūtu noskatījušies, ja nebūtu šāda pasākuma.</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Šo filmu bija diezgan smagi skatīties, jo tā bija par karu un tajā parādīja to, kāds ir karš un ko tas var nodarīt cilvēkiem. Manuprāt filma ir nežēlīga, bet tāds jau karš ir. Cilvēkiem ar vājiem nerviem neieteiktu skatīties.</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Šī filma bija ļoti traģiska, un es katru brīdi mēģināju iztēloties, ko es darītu Artūra vietā. Uzzināju dziļāk par kauju norisi, un kā latviešu vīri brīvprātīgi devās aizsargāt Latviju.</w:t>
      </w:r>
    </w:p>
    <w:p w:rsidR="009325E5" w:rsidRPr="009325E5" w:rsidRDefault="009325E5" w:rsidP="009325E5">
      <w:pPr>
        <w:rPr>
          <w:rFonts w:ascii="Bookman Old Style" w:hAnsi="Bookman Old Style"/>
          <w:sz w:val="24"/>
          <w:szCs w:val="24"/>
        </w:rPr>
      </w:pPr>
      <w:r w:rsidRPr="009325E5">
        <w:rPr>
          <w:rFonts w:ascii="Bookman Old Style" w:hAnsi="Bookman Old Style"/>
          <w:sz w:val="24"/>
          <w:szCs w:val="24"/>
        </w:rPr>
        <w:t>Šīs filmas saturs, tās doma un pati filma bija ļoti laba un kvalitatīva. Labākā latviešu filma , ko esmu redzējusi.</w:t>
      </w:r>
    </w:p>
    <w:p w:rsidR="007A6691" w:rsidRPr="009325E5" w:rsidRDefault="007A6691" w:rsidP="007A6691">
      <w:pPr>
        <w:pStyle w:val="ListParagraph"/>
        <w:spacing w:before="120" w:after="120" w:line="240" w:lineRule="auto"/>
        <w:ind w:right="120"/>
        <w:rPr>
          <w:rFonts w:ascii="Bookman Old Style" w:eastAsia="Times New Roman" w:hAnsi="Bookman Old Style"/>
          <w:szCs w:val="24"/>
          <w:lang w:eastAsia="lv-LV"/>
        </w:rPr>
      </w:pPr>
    </w:p>
    <w:sectPr w:rsidR="007A6691" w:rsidRPr="009325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DB"/>
    <w:multiLevelType w:val="hybridMultilevel"/>
    <w:tmpl w:val="37004F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F863524"/>
    <w:multiLevelType w:val="hybridMultilevel"/>
    <w:tmpl w:val="8092F1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3653EE4"/>
    <w:multiLevelType w:val="hybridMultilevel"/>
    <w:tmpl w:val="B6E28BDA"/>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A8A592B"/>
    <w:multiLevelType w:val="hybridMultilevel"/>
    <w:tmpl w:val="914EFAB2"/>
    <w:lvl w:ilvl="0" w:tplc="4FFA8BE6">
      <w:start w:val="12"/>
      <w:numFmt w:val="decimal"/>
      <w:lvlText w:val="%1"/>
      <w:lvlJc w:val="left"/>
      <w:pPr>
        <w:ind w:left="465" w:hanging="390"/>
      </w:pPr>
      <w:rPr>
        <w:rFonts w:hint="default"/>
        <w:b/>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4">
    <w:nsid w:val="1B14106E"/>
    <w:multiLevelType w:val="hybridMultilevel"/>
    <w:tmpl w:val="F3D038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13D4A86"/>
    <w:multiLevelType w:val="hybridMultilevel"/>
    <w:tmpl w:val="6616B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44D68E8"/>
    <w:multiLevelType w:val="hybridMultilevel"/>
    <w:tmpl w:val="9ACC1B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CDA4674"/>
    <w:multiLevelType w:val="hybridMultilevel"/>
    <w:tmpl w:val="4B2E7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87A7DB4"/>
    <w:multiLevelType w:val="hybridMultilevel"/>
    <w:tmpl w:val="549EB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01F2CE4"/>
    <w:multiLevelType w:val="hybridMultilevel"/>
    <w:tmpl w:val="B9128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7D83694C"/>
    <w:multiLevelType w:val="hybridMultilevel"/>
    <w:tmpl w:val="B97AFA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8"/>
  </w:num>
  <w:num w:numId="6">
    <w:abstractNumId w:val="0"/>
  </w:num>
  <w:num w:numId="7">
    <w:abstractNumId w:val="5"/>
  </w:num>
  <w:num w:numId="8">
    <w:abstractNumId w:val="1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51"/>
    <w:rsid w:val="001106CB"/>
    <w:rsid w:val="001D5D0A"/>
    <w:rsid w:val="003B0834"/>
    <w:rsid w:val="00506301"/>
    <w:rsid w:val="005C35D8"/>
    <w:rsid w:val="005C6451"/>
    <w:rsid w:val="00625429"/>
    <w:rsid w:val="00782853"/>
    <w:rsid w:val="007A6691"/>
    <w:rsid w:val="009325E5"/>
    <w:rsid w:val="009976BB"/>
    <w:rsid w:val="00A13C60"/>
    <w:rsid w:val="00BC2DD9"/>
    <w:rsid w:val="00D42193"/>
    <w:rsid w:val="00E6253E"/>
    <w:rsid w:val="00F74A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51"/>
    <w:pPr>
      <w:ind w:left="720"/>
      <w:contextualSpacing/>
    </w:pPr>
    <w:rPr>
      <w:rFonts w:ascii="Times New Roman" w:eastAsia="Calibri" w:hAnsi="Times New Roman" w:cs="Times New Roman"/>
      <w:sz w:val="24"/>
    </w:rPr>
  </w:style>
  <w:style w:type="character" w:styleId="Hyperlink">
    <w:name w:val="Hyperlink"/>
    <w:basedOn w:val="DefaultParagraphFont"/>
    <w:uiPriority w:val="99"/>
    <w:semiHidden/>
    <w:unhideWhenUsed/>
    <w:rsid w:val="00BC2DD9"/>
    <w:rPr>
      <w:strike w:val="0"/>
      <w:dstrike w:val="0"/>
      <w:color w:val="017CC0"/>
      <w:u w:val="none"/>
      <w:effect w:val="none"/>
    </w:rPr>
  </w:style>
  <w:style w:type="paragraph" w:styleId="NoSpacing">
    <w:name w:val="No Spacing"/>
    <w:uiPriority w:val="1"/>
    <w:qFormat/>
    <w:rsid w:val="001D5D0A"/>
    <w:pPr>
      <w:spacing w:after="0" w:line="240" w:lineRule="auto"/>
    </w:pPr>
  </w:style>
  <w:style w:type="character" w:styleId="Strong">
    <w:name w:val="Strong"/>
    <w:basedOn w:val="DefaultParagraphFont"/>
    <w:uiPriority w:val="22"/>
    <w:qFormat/>
    <w:rsid w:val="003B08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51"/>
    <w:pPr>
      <w:ind w:left="720"/>
      <w:contextualSpacing/>
    </w:pPr>
    <w:rPr>
      <w:rFonts w:ascii="Times New Roman" w:eastAsia="Calibri" w:hAnsi="Times New Roman" w:cs="Times New Roman"/>
      <w:sz w:val="24"/>
    </w:rPr>
  </w:style>
  <w:style w:type="character" w:styleId="Hyperlink">
    <w:name w:val="Hyperlink"/>
    <w:basedOn w:val="DefaultParagraphFont"/>
    <w:uiPriority w:val="99"/>
    <w:semiHidden/>
    <w:unhideWhenUsed/>
    <w:rsid w:val="00BC2DD9"/>
    <w:rPr>
      <w:strike w:val="0"/>
      <w:dstrike w:val="0"/>
      <w:color w:val="017CC0"/>
      <w:u w:val="none"/>
      <w:effect w:val="none"/>
    </w:rPr>
  </w:style>
  <w:style w:type="paragraph" w:styleId="NoSpacing">
    <w:name w:val="No Spacing"/>
    <w:uiPriority w:val="1"/>
    <w:qFormat/>
    <w:rsid w:val="001D5D0A"/>
    <w:pPr>
      <w:spacing w:after="0" w:line="240" w:lineRule="auto"/>
    </w:pPr>
  </w:style>
  <w:style w:type="character" w:styleId="Strong">
    <w:name w:val="Strong"/>
    <w:basedOn w:val="DefaultParagraphFont"/>
    <w:uiPriority w:val="22"/>
    <w:qFormat/>
    <w:rsid w:val="003B0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074">
      <w:bodyDiv w:val="1"/>
      <w:marLeft w:val="0"/>
      <w:marRight w:val="0"/>
      <w:marTop w:val="0"/>
      <w:marBottom w:val="0"/>
      <w:divBdr>
        <w:top w:val="none" w:sz="0" w:space="0" w:color="auto"/>
        <w:left w:val="none" w:sz="0" w:space="0" w:color="auto"/>
        <w:bottom w:val="none" w:sz="0" w:space="0" w:color="auto"/>
        <w:right w:val="none" w:sz="0" w:space="0" w:color="auto"/>
      </w:divBdr>
    </w:div>
    <w:div w:id="63334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43496365">
          <w:marLeft w:val="0"/>
          <w:marRight w:val="0"/>
          <w:marTop w:val="0"/>
          <w:marBottom w:val="0"/>
          <w:divBdr>
            <w:top w:val="none" w:sz="0" w:space="0" w:color="auto"/>
            <w:left w:val="none" w:sz="0" w:space="0" w:color="auto"/>
            <w:bottom w:val="none" w:sz="0" w:space="0" w:color="auto"/>
            <w:right w:val="none" w:sz="0" w:space="0" w:color="auto"/>
          </w:divBdr>
          <w:divsChild>
            <w:div w:id="710031671">
              <w:marLeft w:val="0"/>
              <w:marRight w:val="0"/>
              <w:marTop w:val="0"/>
              <w:marBottom w:val="0"/>
              <w:divBdr>
                <w:top w:val="none" w:sz="0" w:space="0" w:color="auto"/>
                <w:left w:val="none" w:sz="0" w:space="0" w:color="auto"/>
                <w:bottom w:val="none" w:sz="0" w:space="0" w:color="auto"/>
                <w:right w:val="none" w:sz="0" w:space="0" w:color="auto"/>
              </w:divBdr>
              <w:divsChild>
                <w:div w:id="1736926576">
                  <w:marLeft w:val="0"/>
                  <w:marRight w:val="0"/>
                  <w:marTop w:val="0"/>
                  <w:marBottom w:val="0"/>
                  <w:divBdr>
                    <w:top w:val="none" w:sz="0" w:space="0" w:color="auto"/>
                    <w:left w:val="none" w:sz="0" w:space="0" w:color="auto"/>
                    <w:bottom w:val="none" w:sz="0" w:space="0" w:color="auto"/>
                    <w:right w:val="none" w:sz="0" w:space="0" w:color="auto"/>
                  </w:divBdr>
                  <w:divsChild>
                    <w:div w:id="1216546606">
                      <w:marLeft w:val="0"/>
                      <w:marRight w:val="0"/>
                      <w:marTop w:val="0"/>
                      <w:marBottom w:val="0"/>
                      <w:divBdr>
                        <w:top w:val="single" w:sz="6" w:space="6" w:color="808080"/>
                        <w:left w:val="single" w:sz="6" w:space="6" w:color="808080"/>
                        <w:bottom w:val="single" w:sz="6" w:space="6" w:color="808080"/>
                        <w:right w:val="single" w:sz="6" w:space="6" w:color="808080"/>
                      </w:divBdr>
                      <w:divsChild>
                        <w:div w:id="1617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428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13666760">
          <w:marLeft w:val="0"/>
          <w:marRight w:val="0"/>
          <w:marTop w:val="0"/>
          <w:marBottom w:val="0"/>
          <w:divBdr>
            <w:top w:val="none" w:sz="0" w:space="0" w:color="auto"/>
            <w:left w:val="none" w:sz="0" w:space="0" w:color="auto"/>
            <w:bottom w:val="none" w:sz="0" w:space="0" w:color="auto"/>
            <w:right w:val="none" w:sz="0" w:space="0" w:color="auto"/>
          </w:divBdr>
          <w:divsChild>
            <w:div w:id="1611352828">
              <w:marLeft w:val="0"/>
              <w:marRight w:val="0"/>
              <w:marTop w:val="0"/>
              <w:marBottom w:val="0"/>
              <w:divBdr>
                <w:top w:val="none" w:sz="0" w:space="0" w:color="auto"/>
                <w:left w:val="none" w:sz="0" w:space="0" w:color="auto"/>
                <w:bottom w:val="none" w:sz="0" w:space="0" w:color="auto"/>
                <w:right w:val="none" w:sz="0" w:space="0" w:color="auto"/>
              </w:divBdr>
              <w:divsChild>
                <w:div w:id="1240991029">
                  <w:marLeft w:val="0"/>
                  <w:marRight w:val="0"/>
                  <w:marTop w:val="0"/>
                  <w:marBottom w:val="0"/>
                  <w:divBdr>
                    <w:top w:val="none" w:sz="0" w:space="0" w:color="auto"/>
                    <w:left w:val="none" w:sz="0" w:space="0" w:color="auto"/>
                    <w:bottom w:val="none" w:sz="0" w:space="0" w:color="auto"/>
                    <w:right w:val="none" w:sz="0" w:space="0" w:color="auto"/>
                  </w:divBdr>
                  <w:divsChild>
                    <w:div w:id="650792707">
                      <w:marLeft w:val="0"/>
                      <w:marRight w:val="0"/>
                      <w:marTop w:val="0"/>
                      <w:marBottom w:val="0"/>
                      <w:divBdr>
                        <w:top w:val="single" w:sz="6" w:space="6" w:color="808080"/>
                        <w:left w:val="single" w:sz="6" w:space="6" w:color="808080"/>
                        <w:bottom w:val="single" w:sz="6" w:space="6" w:color="808080"/>
                        <w:right w:val="single" w:sz="6" w:space="6" w:color="808080"/>
                      </w:divBdr>
                      <w:divsChild>
                        <w:div w:id="20875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422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15725867">
          <w:marLeft w:val="0"/>
          <w:marRight w:val="0"/>
          <w:marTop w:val="0"/>
          <w:marBottom w:val="0"/>
          <w:divBdr>
            <w:top w:val="none" w:sz="0" w:space="0" w:color="auto"/>
            <w:left w:val="none" w:sz="0" w:space="0" w:color="auto"/>
            <w:bottom w:val="none" w:sz="0" w:space="0" w:color="auto"/>
            <w:right w:val="none" w:sz="0" w:space="0" w:color="auto"/>
          </w:divBdr>
          <w:divsChild>
            <w:div w:id="2125491156">
              <w:marLeft w:val="0"/>
              <w:marRight w:val="0"/>
              <w:marTop w:val="0"/>
              <w:marBottom w:val="0"/>
              <w:divBdr>
                <w:top w:val="none" w:sz="0" w:space="0" w:color="auto"/>
                <w:left w:val="none" w:sz="0" w:space="0" w:color="auto"/>
                <w:bottom w:val="none" w:sz="0" w:space="0" w:color="auto"/>
                <w:right w:val="none" w:sz="0" w:space="0" w:color="auto"/>
              </w:divBdr>
              <w:divsChild>
                <w:div w:id="2122413839">
                  <w:marLeft w:val="0"/>
                  <w:marRight w:val="0"/>
                  <w:marTop w:val="0"/>
                  <w:marBottom w:val="0"/>
                  <w:divBdr>
                    <w:top w:val="none" w:sz="0" w:space="0" w:color="auto"/>
                    <w:left w:val="none" w:sz="0" w:space="0" w:color="auto"/>
                    <w:bottom w:val="none" w:sz="0" w:space="0" w:color="auto"/>
                    <w:right w:val="none" w:sz="0" w:space="0" w:color="auto"/>
                  </w:divBdr>
                  <w:divsChild>
                    <w:div w:id="1547135333">
                      <w:marLeft w:val="0"/>
                      <w:marRight w:val="0"/>
                      <w:marTop w:val="0"/>
                      <w:marBottom w:val="0"/>
                      <w:divBdr>
                        <w:top w:val="single" w:sz="6" w:space="6" w:color="808080"/>
                        <w:left w:val="single" w:sz="6" w:space="6" w:color="808080"/>
                        <w:bottom w:val="single" w:sz="6" w:space="6" w:color="808080"/>
                        <w:right w:val="single" w:sz="6" w:space="6" w:color="808080"/>
                      </w:divBdr>
                      <w:divsChild>
                        <w:div w:id="18534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278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9373632">
          <w:marLeft w:val="0"/>
          <w:marRight w:val="0"/>
          <w:marTop w:val="0"/>
          <w:marBottom w:val="0"/>
          <w:divBdr>
            <w:top w:val="none" w:sz="0" w:space="0" w:color="auto"/>
            <w:left w:val="none" w:sz="0" w:space="0" w:color="auto"/>
            <w:bottom w:val="none" w:sz="0" w:space="0" w:color="auto"/>
            <w:right w:val="none" w:sz="0" w:space="0" w:color="auto"/>
          </w:divBdr>
          <w:divsChild>
            <w:div w:id="776172895">
              <w:marLeft w:val="0"/>
              <w:marRight w:val="0"/>
              <w:marTop w:val="0"/>
              <w:marBottom w:val="0"/>
              <w:divBdr>
                <w:top w:val="none" w:sz="0" w:space="0" w:color="auto"/>
                <w:left w:val="none" w:sz="0" w:space="0" w:color="auto"/>
                <w:bottom w:val="none" w:sz="0" w:space="0" w:color="auto"/>
                <w:right w:val="none" w:sz="0" w:space="0" w:color="auto"/>
              </w:divBdr>
              <w:divsChild>
                <w:div w:id="557665912">
                  <w:marLeft w:val="0"/>
                  <w:marRight w:val="0"/>
                  <w:marTop w:val="0"/>
                  <w:marBottom w:val="0"/>
                  <w:divBdr>
                    <w:top w:val="none" w:sz="0" w:space="0" w:color="auto"/>
                    <w:left w:val="none" w:sz="0" w:space="0" w:color="auto"/>
                    <w:bottom w:val="none" w:sz="0" w:space="0" w:color="auto"/>
                    <w:right w:val="none" w:sz="0" w:space="0" w:color="auto"/>
                  </w:divBdr>
                  <w:divsChild>
                    <w:div w:id="1311793123">
                      <w:marLeft w:val="0"/>
                      <w:marRight w:val="0"/>
                      <w:marTop w:val="0"/>
                      <w:marBottom w:val="0"/>
                      <w:divBdr>
                        <w:top w:val="single" w:sz="6" w:space="6" w:color="808080"/>
                        <w:left w:val="single" w:sz="6" w:space="6" w:color="808080"/>
                        <w:bottom w:val="single" w:sz="6" w:space="6" w:color="808080"/>
                        <w:right w:val="single" w:sz="6" w:space="6" w:color="808080"/>
                      </w:divBdr>
                      <w:divsChild>
                        <w:div w:id="19728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752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46734510">
          <w:marLeft w:val="0"/>
          <w:marRight w:val="0"/>
          <w:marTop w:val="0"/>
          <w:marBottom w:val="0"/>
          <w:divBdr>
            <w:top w:val="none" w:sz="0" w:space="0" w:color="auto"/>
            <w:left w:val="none" w:sz="0" w:space="0" w:color="auto"/>
            <w:bottom w:val="none" w:sz="0" w:space="0" w:color="auto"/>
            <w:right w:val="none" w:sz="0" w:space="0" w:color="auto"/>
          </w:divBdr>
          <w:divsChild>
            <w:div w:id="2082949211">
              <w:marLeft w:val="0"/>
              <w:marRight w:val="0"/>
              <w:marTop w:val="0"/>
              <w:marBottom w:val="0"/>
              <w:divBdr>
                <w:top w:val="none" w:sz="0" w:space="0" w:color="auto"/>
                <w:left w:val="none" w:sz="0" w:space="0" w:color="auto"/>
                <w:bottom w:val="none" w:sz="0" w:space="0" w:color="auto"/>
                <w:right w:val="none" w:sz="0" w:space="0" w:color="auto"/>
              </w:divBdr>
              <w:divsChild>
                <w:div w:id="1553883793">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single" w:sz="6" w:space="6" w:color="808080"/>
                        <w:left w:val="single" w:sz="6" w:space="6" w:color="808080"/>
                        <w:bottom w:val="single" w:sz="6" w:space="6" w:color="808080"/>
                        <w:right w:val="single" w:sz="6" w:space="6" w:color="808080"/>
                      </w:divBdr>
                      <w:divsChild>
                        <w:div w:id="21376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6194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03485584">
          <w:marLeft w:val="0"/>
          <w:marRight w:val="0"/>
          <w:marTop w:val="0"/>
          <w:marBottom w:val="0"/>
          <w:divBdr>
            <w:top w:val="none" w:sz="0" w:space="0" w:color="auto"/>
            <w:left w:val="none" w:sz="0" w:space="0" w:color="auto"/>
            <w:bottom w:val="none" w:sz="0" w:space="0" w:color="auto"/>
            <w:right w:val="none" w:sz="0" w:space="0" w:color="auto"/>
          </w:divBdr>
          <w:divsChild>
            <w:div w:id="1096755531">
              <w:marLeft w:val="0"/>
              <w:marRight w:val="0"/>
              <w:marTop w:val="0"/>
              <w:marBottom w:val="0"/>
              <w:divBdr>
                <w:top w:val="none" w:sz="0" w:space="0" w:color="auto"/>
                <w:left w:val="none" w:sz="0" w:space="0" w:color="auto"/>
                <w:bottom w:val="none" w:sz="0" w:space="0" w:color="auto"/>
                <w:right w:val="none" w:sz="0" w:space="0" w:color="auto"/>
              </w:divBdr>
              <w:divsChild>
                <w:div w:id="1580090271">
                  <w:marLeft w:val="0"/>
                  <w:marRight w:val="0"/>
                  <w:marTop w:val="0"/>
                  <w:marBottom w:val="0"/>
                  <w:divBdr>
                    <w:top w:val="none" w:sz="0" w:space="0" w:color="auto"/>
                    <w:left w:val="none" w:sz="0" w:space="0" w:color="auto"/>
                    <w:bottom w:val="none" w:sz="0" w:space="0" w:color="auto"/>
                    <w:right w:val="none" w:sz="0" w:space="0" w:color="auto"/>
                  </w:divBdr>
                  <w:divsChild>
                    <w:div w:id="1387605938">
                      <w:marLeft w:val="0"/>
                      <w:marRight w:val="0"/>
                      <w:marTop w:val="0"/>
                      <w:marBottom w:val="0"/>
                      <w:divBdr>
                        <w:top w:val="single" w:sz="6" w:space="6" w:color="808080"/>
                        <w:left w:val="single" w:sz="6" w:space="6" w:color="808080"/>
                        <w:bottom w:val="single" w:sz="6" w:space="6" w:color="808080"/>
                        <w:right w:val="single" w:sz="6" w:space="6" w:color="808080"/>
                      </w:divBdr>
                      <w:divsChild>
                        <w:div w:id="14117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9128</Words>
  <Characters>5204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Vētra</dc:creator>
  <cp:lastModifiedBy>ijansone3</cp:lastModifiedBy>
  <cp:revision>2</cp:revision>
  <dcterms:created xsi:type="dcterms:W3CDTF">2019-11-21T11:25:00Z</dcterms:created>
  <dcterms:modified xsi:type="dcterms:W3CDTF">2019-11-21T11:25:00Z</dcterms:modified>
</cp:coreProperties>
</file>